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102" w:right="0" w:firstLine="0"/>
        <w:jc w:val="left"/>
        <w:rPr>
          <w:rFonts w:ascii="AvenirNext LT Pro Bold"/>
          <w:b/>
          <w:sz w:val="40"/>
        </w:rPr>
      </w:pPr>
      <w:r>
        <w:rPr>
          <w:rFonts w:ascii="AvenirNext LT Pro Bold"/>
          <w:b/>
          <w:spacing w:val="-2"/>
          <w:sz w:val="40"/>
        </w:rPr>
        <w:t>VANGST#1</w:t>
      </w:r>
    </w:p>
    <w:p>
      <w:pPr>
        <w:spacing w:before="101"/>
        <w:ind w:left="102" w:right="0" w:firstLine="0"/>
        <w:jc w:val="left"/>
        <w:rPr>
          <w:rFonts w:ascii="AvenirNext LT Pro Bold"/>
          <w:b/>
          <w:sz w:val="40"/>
        </w:rPr>
      </w:pPr>
      <w:r>
        <w:rPr>
          <w:rFonts w:ascii="AvenirNext LT Pro Bold"/>
          <w:b/>
          <w:spacing w:val="-4"/>
          <w:sz w:val="40"/>
        </w:rPr>
        <w:t>/2024</w:t>
      </w:r>
    </w:p>
    <w:p>
      <w:pPr>
        <w:pStyle w:val="BodyText"/>
        <w:rPr>
          <w:rFonts w:ascii="AvenirNext LT Pro Bold"/>
          <w:b/>
          <w:sz w:val="40"/>
        </w:rPr>
      </w:pPr>
    </w:p>
    <w:p>
      <w:pPr>
        <w:pStyle w:val="BodyText"/>
        <w:rPr>
          <w:rFonts w:ascii="AvenirNext LT Pro Bold"/>
          <w:b/>
          <w:sz w:val="40"/>
        </w:rPr>
      </w:pPr>
    </w:p>
    <w:p>
      <w:pPr>
        <w:pStyle w:val="BodyText"/>
        <w:rPr>
          <w:rFonts w:ascii="AvenirNext LT Pro Bold"/>
          <w:b/>
          <w:sz w:val="40"/>
        </w:rPr>
      </w:pPr>
    </w:p>
    <w:p>
      <w:pPr>
        <w:pStyle w:val="BodyText"/>
        <w:rPr>
          <w:rFonts w:ascii="AvenirNext LT Pro Bold"/>
          <w:b/>
          <w:sz w:val="40"/>
        </w:rPr>
      </w:pPr>
    </w:p>
    <w:p>
      <w:pPr>
        <w:pStyle w:val="BodyText"/>
        <w:rPr>
          <w:rFonts w:ascii="AvenirNext LT Pro Bold"/>
          <w:b/>
          <w:sz w:val="40"/>
        </w:rPr>
      </w:pPr>
    </w:p>
    <w:p>
      <w:pPr>
        <w:pStyle w:val="BodyText"/>
        <w:rPr>
          <w:rFonts w:ascii="AvenirNext LT Pro Bold"/>
          <w:b/>
          <w:sz w:val="40"/>
        </w:rPr>
      </w:pPr>
    </w:p>
    <w:p>
      <w:pPr>
        <w:pStyle w:val="BodyText"/>
        <w:rPr>
          <w:rFonts w:ascii="AvenirNext LT Pro Bold"/>
          <w:b/>
          <w:sz w:val="40"/>
        </w:rPr>
      </w:pPr>
    </w:p>
    <w:p>
      <w:pPr>
        <w:pStyle w:val="BodyText"/>
        <w:rPr>
          <w:rFonts w:ascii="AvenirNext LT Pro Bold"/>
          <w:b/>
          <w:sz w:val="40"/>
        </w:rPr>
      </w:pPr>
    </w:p>
    <w:p>
      <w:pPr>
        <w:pStyle w:val="BodyText"/>
        <w:rPr>
          <w:rFonts w:ascii="AvenirNext LT Pro Bold"/>
          <w:b/>
          <w:sz w:val="40"/>
        </w:rPr>
      </w:pPr>
    </w:p>
    <w:p>
      <w:pPr>
        <w:pStyle w:val="BodyText"/>
        <w:rPr>
          <w:rFonts w:ascii="AvenirNext LT Pro Bold"/>
          <w:b/>
          <w:sz w:val="40"/>
        </w:rPr>
      </w:pPr>
    </w:p>
    <w:p>
      <w:pPr>
        <w:pStyle w:val="BodyText"/>
        <w:spacing w:before="375"/>
        <w:rPr>
          <w:rFonts w:ascii="AvenirNext LT Pro Bold"/>
          <w:b/>
          <w:sz w:val="40"/>
        </w:rPr>
      </w:pPr>
    </w:p>
    <w:p>
      <w:pPr>
        <w:pStyle w:val="Title"/>
      </w:pPr>
      <w:r>
        <w:rPr>
          <w:spacing w:val="-2"/>
        </w:rPr>
        <w:t>Reglement</w:t>
      </w:r>
    </w:p>
    <w:p>
      <w:pPr>
        <w:spacing w:after="0"/>
        <w:sectPr>
          <w:type w:val="continuous"/>
          <w:pgSz w:w="11910" w:h="16840"/>
          <w:pgMar w:top="1040" w:bottom="280" w:left="1600" w:right="1040"/>
        </w:sectPr>
      </w:pPr>
    </w:p>
    <w:p>
      <w:pPr>
        <w:pStyle w:val="Heading1"/>
        <w:spacing w:line="290" w:lineRule="auto" w:before="76"/>
      </w:pPr>
      <w:r>
        <w:rPr/>
        <w:t>Art.</w:t>
      </w:r>
      <w:r>
        <w:rPr>
          <w:spacing w:val="-1"/>
        </w:rPr>
        <w:t> </w:t>
      </w:r>
      <w:r>
        <w:rPr/>
        <w:t>1 </w:t>
      </w:r>
      <w:r>
        <w:rPr>
          <w:spacing w:val="-4"/>
        </w:rPr>
        <w:t>STICHTING</w:t>
      </w:r>
    </w:p>
    <w:p>
      <w:pPr>
        <w:pStyle w:val="BodyText"/>
        <w:spacing w:line="295" w:lineRule="auto" w:before="3"/>
        <w:ind w:left="102" w:right="168"/>
      </w:pPr>
      <w:r>
        <w:rPr>
          <w:spacing w:val="-4"/>
        </w:rPr>
        <w:t>Het</w:t>
      </w:r>
      <w:r>
        <w:rPr>
          <w:spacing w:val="-9"/>
        </w:rPr>
        <w:t> </w:t>
      </w:r>
      <w:r>
        <w:rPr>
          <w:spacing w:val="-4"/>
        </w:rPr>
        <w:t>Cultuurcentrum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Schakel</w:t>
      </w:r>
      <w:r>
        <w:rPr>
          <w:spacing w:val="-8"/>
        </w:rPr>
        <w:t> </w:t>
      </w:r>
      <w:r>
        <w:rPr>
          <w:spacing w:val="-4"/>
        </w:rPr>
        <w:t>vzw</w:t>
      </w:r>
      <w:r>
        <w:rPr>
          <w:spacing w:val="-8"/>
        </w:rPr>
        <w:t> </w:t>
      </w:r>
      <w:r>
        <w:rPr>
          <w:spacing w:val="-4"/>
        </w:rPr>
        <w:t>organiseert</w:t>
      </w:r>
      <w:r>
        <w:rPr>
          <w:spacing w:val="-6"/>
        </w:rPr>
        <w:t> </w:t>
      </w:r>
      <w:r>
        <w:rPr>
          <w:spacing w:val="-4"/>
        </w:rPr>
        <w:t>een</w:t>
      </w:r>
      <w:r>
        <w:rPr>
          <w:spacing w:val="-7"/>
        </w:rPr>
        <w:t> </w:t>
      </w:r>
      <w:r>
        <w:rPr>
          <w:spacing w:val="-4"/>
        </w:rPr>
        <w:t>kunsttentoonstelling</w:t>
      </w:r>
      <w:r>
        <w:rPr>
          <w:spacing w:val="-10"/>
        </w:rPr>
        <w:t> </w:t>
      </w:r>
      <w:r>
        <w:rPr>
          <w:spacing w:val="-4"/>
        </w:rPr>
        <w:t>voor</w:t>
      </w:r>
      <w:r>
        <w:rPr>
          <w:spacing w:val="-6"/>
        </w:rPr>
        <w:t> </w:t>
      </w:r>
      <w:r>
        <w:rPr>
          <w:spacing w:val="-4"/>
        </w:rPr>
        <w:t>hedendaagse </w:t>
      </w:r>
      <w:r>
        <w:rPr/>
        <w:t>kunstenaars</w:t>
      </w:r>
      <w:r>
        <w:rPr>
          <w:spacing w:val="-8"/>
        </w:rPr>
        <w:t> </w:t>
      </w:r>
      <w:r>
        <w:rPr/>
        <w:t>uit</w:t>
      </w:r>
      <w:r>
        <w:rPr>
          <w:spacing w:val="-9"/>
        </w:rPr>
        <w:t> </w:t>
      </w:r>
      <w:r>
        <w:rPr/>
        <w:t>Waregem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zijn</w:t>
      </w:r>
      <w:r>
        <w:rPr>
          <w:spacing w:val="-9"/>
        </w:rPr>
        <w:t> </w:t>
      </w:r>
      <w:r>
        <w:rPr/>
        <w:t>deelgemeentes.</w:t>
      </w:r>
    </w:p>
    <w:p>
      <w:pPr>
        <w:pStyle w:val="BodyText"/>
        <w:spacing w:line="295" w:lineRule="auto"/>
        <w:ind w:left="102"/>
      </w:pPr>
      <w:r>
        <w:rPr>
          <w:spacing w:val="-4"/>
        </w:rPr>
        <w:t>CC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Schakel</w:t>
      </w:r>
      <w:r>
        <w:rPr>
          <w:spacing w:val="-6"/>
        </w:rPr>
        <w:t> </w:t>
      </w:r>
      <w:r>
        <w:rPr>
          <w:spacing w:val="-4"/>
        </w:rPr>
        <w:t>biedt, als open</w:t>
      </w:r>
      <w:r>
        <w:rPr>
          <w:spacing w:val="-7"/>
        </w:rPr>
        <w:t> </w:t>
      </w:r>
      <w:r>
        <w:rPr>
          <w:spacing w:val="-4"/>
        </w:rPr>
        <w:t>cultuurhuis, een</w:t>
      </w:r>
      <w:r>
        <w:rPr>
          <w:spacing w:val="-7"/>
        </w:rPr>
        <w:t> </w:t>
      </w:r>
      <w:r>
        <w:rPr>
          <w:spacing w:val="-4"/>
        </w:rPr>
        <w:t>professionele</w:t>
      </w:r>
      <w:r>
        <w:rPr>
          <w:spacing w:val="-5"/>
        </w:rPr>
        <w:t> </w:t>
      </w:r>
      <w:r>
        <w:rPr>
          <w:spacing w:val="-4"/>
        </w:rPr>
        <w:t>ondersteuning</w:t>
      </w:r>
      <w:r>
        <w:rPr>
          <w:spacing w:val="-5"/>
        </w:rPr>
        <w:t> </w:t>
      </w:r>
      <w:r>
        <w:rPr>
          <w:spacing w:val="-4"/>
        </w:rPr>
        <w:t>aan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amateurkunsten</w:t>
      </w:r>
      <w:r>
        <w:rPr>
          <w:spacing w:val="-7"/>
        </w:rPr>
        <w:t> </w:t>
      </w:r>
      <w:r>
        <w:rPr>
          <w:spacing w:val="-4"/>
        </w:rPr>
        <w:t>in Waregem. Ze</w:t>
      </w:r>
      <w:r>
        <w:rPr>
          <w:spacing w:val="-10"/>
        </w:rPr>
        <w:t> </w:t>
      </w:r>
      <w:r>
        <w:rPr>
          <w:spacing w:val="-4"/>
        </w:rPr>
        <w:t>wil</w:t>
      </w:r>
      <w:r>
        <w:rPr>
          <w:spacing w:val="-6"/>
        </w:rPr>
        <w:t> </w:t>
      </w:r>
      <w:r>
        <w:rPr>
          <w:spacing w:val="-4"/>
        </w:rPr>
        <w:t>enerzijds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Waregemse</w:t>
      </w:r>
      <w:r>
        <w:rPr>
          <w:spacing w:val="-7"/>
        </w:rPr>
        <w:t> </w:t>
      </w:r>
      <w:r>
        <w:rPr>
          <w:spacing w:val="-4"/>
        </w:rPr>
        <w:t>kunstenaars</w:t>
      </w:r>
      <w:r>
        <w:rPr>
          <w:spacing w:val="-6"/>
        </w:rPr>
        <w:t> </w:t>
      </w:r>
      <w:r>
        <w:rPr>
          <w:spacing w:val="-4"/>
        </w:rPr>
        <w:t>een</w:t>
      </w:r>
      <w:r>
        <w:rPr>
          <w:spacing w:val="-6"/>
        </w:rPr>
        <w:t> </w:t>
      </w:r>
      <w:r>
        <w:rPr>
          <w:spacing w:val="-4"/>
        </w:rPr>
        <w:t>gezamenlijk</w:t>
      </w:r>
      <w:r>
        <w:rPr>
          <w:spacing w:val="-7"/>
        </w:rPr>
        <w:t> </w:t>
      </w:r>
      <w:r>
        <w:rPr>
          <w:spacing w:val="-4"/>
        </w:rPr>
        <w:t>platform</w:t>
      </w:r>
      <w:r>
        <w:rPr>
          <w:spacing w:val="-7"/>
        </w:rPr>
        <w:t> </w:t>
      </w:r>
      <w:r>
        <w:rPr>
          <w:spacing w:val="-4"/>
        </w:rPr>
        <w:t>geven</w:t>
      </w:r>
      <w:r>
        <w:rPr>
          <w:spacing w:val="-9"/>
        </w:rPr>
        <w:t> </w:t>
      </w:r>
      <w:r>
        <w:rPr>
          <w:spacing w:val="-4"/>
        </w:rPr>
        <w:t>voor</w:t>
      </w:r>
      <w:r>
        <w:rPr>
          <w:spacing w:val="-6"/>
        </w:rPr>
        <w:t> </w:t>
      </w:r>
      <w:r>
        <w:rPr>
          <w:spacing w:val="-4"/>
        </w:rPr>
        <w:t>het</w:t>
      </w:r>
      <w:r>
        <w:rPr>
          <w:spacing w:val="-7"/>
        </w:rPr>
        <w:t> </w:t>
      </w:r>
      <w:r>
        <w:rPr>
          <w:spacing w:val="-4"/>
        </w:rPr>
        <w:t>tonen </w:t>
      </w:r>
      <w:r>
        <w:rPr>
          <w:spacing w:val="-2"/>
        </w:rPr>
        <w:t>van</w:t>
      </w:r>
      <w:r>
        <w:rPr>
          <w:spacing w:val="-7"/>
        </w:rPr>
        <w:t> </w:t>
      </w:r>
      <w:r>
        <w:rPr>
          <w:spacing w:val="-2"/>
        </w:rPr>
        <w:t>hun</w:t>
      </w:r>
      <w:r>
        <w:rPr>
          <w:spacing w:val="-7"/>
        </w:rPr>
        <w:t> </w:t>
      </w:r>
      <w:r>
        <w:rPr>
          <w:spacing w:val="-2"/>
        </w:rPr>
        <w:t>werk</w:t>
      </w:r>
      <w:r>
        <w:rPr>
          <w:spacing w:val="-7"/>
        </w:rPr>
        <w:t> </w:t>
      </w:r>
      <w:r>
        <w:rPr>
          <w:spacing w:val="-2"/>
        </w:rPr>
        <w:t>binnen</w:t>
      </w:r>
      <w:r>
        <w:rPr>
          <w:spacing w:val="-7"/>
        </w:rPr>
        <w:t> </w:t>
      </w:r>
      <w:r>
        <w:rPr>
          <w:spacing w:val="-2"/>
        </w:rPr>
        <w:t>hun</w:t>
      </w:r>
      <w:r>
        <w:rPr>
          <w:spacing w:val="-7"/>
        </w:rPr>
        <w:t> </w:t>
      </w:r>
      <w:r>
        <w:rPr>
          <w:spacing w:val="-2"/>
        </w:rPr>
        <w:t>eigen</w:t>
      </w:r>
      <w:r>
        <w:rPr>
          <w:spacing w:val="-9"/>
        </w:rPr>
        <w:t> </w:t>
      </w:r>
      <w:r>
        <w:rPr>
          <w:spacing w:val="-2"/>
        </w:rPr>
        <w:t>stad.</w:t>
      </w:r>
      <w:r>
        <w:rPr>
          <w:spacing w:val="-5"/>
        </w:rPr>
        <w:t> </w:t>
      </w:r>
      <w:r>
        <w:rPr>
          <w:spacing w:val="-2"/>
        </w:rPr>
        <w:t>Anderzijds</w:t>
      </w:r>
      <w:r>
        <w:rPr>
          <w:spacing w:val="-6"/>
        </w:rPr>
        <w:t> </w:t>
      </w:r>
      <w:r>
        <w:rPr>
          <w:spacing w:val="-2"/>
        </w:rPr>
        <w:t>wil</w:t>
      </w:r>
      <w:r>
        <w:rPr>
          <w:spacing w:val="-7"/>
        </w:rPr>
        <w:t> </w:t>
      </w:r>
      <w:r>
        <w:rPr>
          <w:spacing w:val="-2"/>
        </w:rPr>
        <w:t>zij</w:t>
      </w:r>
      <w:r>
        <w:rPr>
          <w:spacing w:val="-6"/>
        </w:rPr>
        <w:t> </w:t>
      </w:r>
      <w:r>
        <w:rPr>
          <w:spacing w:val="-2"/>
        </w:rPr>
        <w:t>ook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bezoekers</w:t>
      </w:r>
      <w:r>
        <w:rPr>
          <w:spacing w:val="-8"/>
        </w:rPr>
        <w:t> </w:t>
      </w:r>
      <w:r>
        <w:rPr>
          <w:spacing w:val="-2"/>
        </w:rPr>
        <w:t>van</w:t>
      </w:r>
      <w:r>
        <w:rPr>
          <w:spacing w:val="-6"/>
        </w:rPr>
        <w:t> </w:t>
      </w:r>
      <w:r>
        <w:rPr>
          <w:spacing w:val="-2"/>
        </w:rPr>
        <w:t>het</w:t>
      </w:r>
      <w:r>
        <w:rPr>
          <w:spacing w:val="-9"/>
        </w:rPr>
        <w:t> </w:t>
      </w:r>
      <w:r>
        <w:rPr>
          <w:spacing w:val="-2"/>
        </w:rPr>
        <w:t>cultuurhuis,</w:t>
      </w:r>
      <w:r>
        <w:rPr>
          <w:spacing w:val="-5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bij uitbreiding</w:t>
      </w:r>
      <w:r>
        <w:rPr>
          <w:spacing w:val="-8"/>
        </w:rPr>
        <w:t> </w:t>
      </w:r>
      <w:r>
        <w:rPr>
          <w:spacing w:val="-2"/>
        </w:rPr>
        <w:t>van</w:t>
      </w:r>
      <w:r>
        <w:rPr>
          <w:spacing w:val="-7"/>
        </w:rPr>
        <w:t> </w:t>
      </w:r>
      <w:r>
        <w:rPr>
          <w:spacing w:val="-2"/>
        </w:rPr>
        <w:t>Waregem,</w:t>
      </w:r>
      <w:r>
        <w:rPr>
          <w:spacing w:val="-3"/>
        </w:rPr>
        <w:t> </w:t>
      </w:r>
      <w:r>
        <w:rPr>
          <w:spacing w:val="-2"/>
        </w:rPr>
        <w:t>een</w:t>
      </w:r>
      <w:r>
        <w:rPr>
          <w:spacing w:val="-7"/>
        </w:rPr>
        <w:t> </w:t>
      </w:r>
      <w:r>
        <w:rPr>
          <w:spacing w:val="-2"/>
        </w:rPr>
        <w:t>beeld</w:t>
      </w:r>
      <w:r>
        <w:rPr>
          <w:spacing w:val="-4"/>
        </w:rPr>
        <w:t> </w:t>
      </w:r>
      <w:r>
        <w:rPr>
          <w:spacing w:val="-2"/>
        </w:rPr>
        <w:t>geven</w:t>
      </w:r>
      <w:r>
        <w:rPr>
          <w:spacing w:val="-7"/>
        </w:rPr>
        <w:t> </w:t>
      </w:r>
      <w:r>
        <w:rPr>
          <w:spacing w:val="-2"/>
        </w:rPr>
        <w:t>van</w:t>
      </w:r>
      <w:r>
        <w:rPr>
          <w:spacing w:val="-7"/>
        </w:rPr>
        <w:t> </w:t>
      </w:r>
      <w:r>
        <w:rPr>
          <w:spacing w:val="-2"/>
        </w:rPr>
        <w:t>wat</w:t>
      </w:r>
      <w:r>
        <w:rPr>
          <w:spacing w:val="-5"/>
        </w:rPr>
        <w:t> </w:t>
      </w:r>
      <w:r>
        <w:rPr>
          <w:spacing w:val="-2"/>
        </w:rPr>
        <w:t>er</w:t>
      </w:r>
      <w:r>
        <w:rPr>
          <w:spacing w:val="-4"/>
        </w:rPr>
        <w:t> </w:t>
      </w:r>
      <w:r>
        <w:rPr>
          <w:spacing w:val="-2"/>
        </w:rPr>
        <w:t>leeft</w:t>
      </w:r>
      <w:r>
        <w:rPr>
          <w:spacing w:val="-7"/>
        </w:rPr>
        <w:t> </w:t>
      </w:r>
      <w:r>
        <w:rPr>
          <w:spacing w:val="-2"/>
        </w:rPr>
        <w:t>qua</w:t>
      </w:r>
      <w:r>
        <w:rPr>
          <w:spacing w:val="-7"/>
        </w:rPr>
        <w:t> </w:t>
      </w:r>
      <w:r>
        <w:rPr>
          <w:spacing w:val="-2"/>
        </w:rPr>
        <w:t>beeldende</w:t>
      </w:r>
      <w:r>
        <w:rPr>
          <w:spacing w:val="-5"/>
        </w:rPr>
        <w:t> </w:t>
      </w:r>
      <w:r>
        <w:rPr>
          <w:spacing w:val="-2"/>
        </w:rPr>
        <w:t>kunsten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stad.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Heading1"/>
        <w:spacing w:line="290" w:lineRule="auto"/>
      </w:pPr>
      <w:r>
        <w:rPr/>
        <w:t>Art.</w:t>
      </w:r>
      <w:r>
        <w:rPr>
          <w:spacing w:val="-1"/>
        </w:rPr>
        <w:t> </w:t>
      </w:r>
      <w:r>
        <w:rPr/>
        <w:t>2 </w:t>
      </w:r>
      <w:r>
        <w:rPr>
          <w:spacing w:val="-4"/>
        </w:rPr>
        <w:t>DEELNAME</w:t>
      </w:r>
    </w:p>
    <w:p>
      <w:pPr>
        <w:pStyle w:val="BodyText"/>
        <w:spacing w:line="295" w:lineRule="auto" w:before="3"/>
        <w:ind w:left="102" w:right="168"/>
      </w:pPr>
      <w:r>
        <w:rPr/>
        <w:t>Alle kunstenaars uit Waregem en deelgemeenten zijn welkom om deel te nemen aan deze open call. Deze (nog levende) kunstenaars moeten gedomicilieerd zijn in Waregem of in een deelgemeente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Waregem en</w:t>
      </w:r>
      <w:r>
        <w:rPr>
          <w:spacing w:val="-2"/>
        </w:rPr>
        <w:t> </w:t>
      </w:r>
      <w:r>
        <w:rPr/>
        <w:t>minstens</w:t>
      </w:r>
      <w:r>
        <w:rPr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jaar</w:t>
      </w:r>
      <w:r>
        <w:rPr>
          <w:spacing w:val="-3"/>
        </w:rPr>
        <w:t> </w:t>
      </w:r>
      <w:r>
        <w:rPr/>
        <w:t>oud</w:t>
      </w:r>
      <w:r>
        <w:rPr>
          <w:spacing w:val="-3"/>
        </w:rPr>
        <w:t> </w:t>
      </w:r>
      <w:r>
        <w:rPr/>
        <w:t>zijn.</w:t>
      </w:r>
      <w:r>
        <w:rPr>
          <w:spacing w:val="-2"/>
        </w:rPr>
        <w:t> </w:t>
      </w:r>
      <w:r>
        <w:rPr/>
        <w:t>Er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voor</w:t>
      </w:r>
      <w:r>
        <w:rPr>
          <w:spacing w:val="-3"/>
        </w:rPr>
        <w:t> </w:t>
      </w:r>
      <w:r>
        <w:rPr/>
        <w:t>deze</w:t>
      </w:r>
      <w:r>
        <w:rPr>
          <w:spacing w:val="-4"/>
        </w:rPr>
        <w:t> </w:t>
      </w:r>
      <w:r>
        <w:rPr/>
        <w:t>open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/>
        <w:t>geen</w:t>
      </w:r>
      <w:r>
        <w:rPr>
          <w:spacing w:val="-2"/>
        </w:rPr>
        <w:t> </w:t>
      </w:r>
      <w:r>
        <w:rPr/>
        <w:t>artistieke opleiding vereist.</w:t>
      </w:r>
    </w:p>
    <w:p>
      <w:pPr>
        <w:pStyle w:val="BodyText"/>
      </w:pPr>
    </w:p>
    <w:p>
      <w:pPr>
        <w:pStyle w:val="BodyText"/>
        <w:spacing w:before="104"/>
      </w:pPr>
    </w:p>
    <w:p>
      <w:pPr>
        <w:pStyle w:val="Heading1"/>
        <w:spacing w:line="288" w:lineRule="auto"/>
      </w:pPr>
      <w:r>
        <w:rPr/>
        <w:t>Art.</w:t>
      </w:r>
      <w:r>
        <w:rPr>
          <w:spacing w:val="-1"/>
        </w:rPr>
        <w:t> </w:t>
      </w:r>
      <w:r>
        <w:rPr/>
        <w:t>3 </w:t>
      </w:r>
      <w:r>
        <w:rPr>
          <w:spacing w:val="-4"/>
        </w:rPr>
        <w:t>INSCHRIJVEN</w:t>
      </w:r>
    </w:p>
    <w:p>
      <w:pPr>
        <w:spacing w:line="295" w:lineRule="auto" w:before="1"/>
        <w:ind w:left="102" w:right="0" w:firstLine="0"/>
        <w:jc w:val="left"/>
        <w:rPr>
          <w:sz w:val="20"/>
        </w:rPr>
      </w:pPr>
      <w:r>
        <w:rPr>
          <w:sz w:val="20"/>
        </w:rPr>
        <w:t>Om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te</w:t>
      </w:r>
      <w:r>
        <w:rPr>
          <w:spacing w:val="-12"/>
          <w:sz w:val="20"/>
        </w:rPr>
        <w:t> </w:t>
      </w:r>
      <w:r>
        <w:rPr>
          <w:sz w:val="20"/>
        </w:rPr>
        <w:t>schrijven</w:t>
      </w:r>
      <w:r>
        <w:rPr>
          <w:spacing w:val="-11"/>
          <w:sz w:val="20"/>
        </w:rPr>
        <w:t> </w:t>
      </w:r>
      <w:r>
        <w:rPr>
          <w:sz w:val="20"/>
        </w:rPr>
        <w:t>dien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tussen</w:t>
      </w:r>
      <w:r>
        <w:rPr>
          <w:spacing w:val="-11"/>
          <w:sz w:val="20"/>
        </w:rPr>
        <w:t> </w:t>
      </w:r>
      <w:r>
        <w:rPr>
          <w:rFonts w:ascii="AvenirNext LT Pro Bold"/>
          <w:b/>
          <w:sz w:val="20"/>
        </w:rPr>
        <w:t>2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z w:val="20"/>
        </w:rPr>
        <w:t>september</w:t>
      </w:r>
      <w:r>
        <w:rPr>
          <w:rFonts w:ascii="AvenirNext LT Pro Bold"/>
          <w:b/>
          <w:spacing w:val="-6"/>
          <w:sz w:val="20"/>
        </w:rPr>
        <w:t> </w:t>
      </w:r>
      <w:r>
        <w:rPr>
          <w:rFonts w:ascii="AvenirNext LT Pro Bold"/>
          <w:b/>
          <w:sz w:val="20"/>
        </w:rPr>
        <w:t>2024</w:t>
      </w:r>
      <w:r>
        <w:rPr>
          <w:rFonts w:ascii="AvenirNext LT Pro Bold"/>
          <w:b/>
          <w:spacing w:val="-8"/>
          <w:sz w:val="20"/>
        </w:rPr>
        <w:t> </w:t>
      </w:r>
      <w:r>
        <w:rPr>
          <w:rFonts w:ascii="AvenirNext LT Pro Bold"/>
          <w:b/>
          <w:sz w:val="20"/>
        </w:rPr>
        <w:t>en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z w:val="20"/>
        </w:rPr>
        <w:t>13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z w:val="20"/>
        </w:rPr>
        <w:t>oktober</w:t>
      </w:r>
      <w:r>
        <w:rPr>
          <w:rFonts w:ascii="AvenirNext LT Pro Bold"/>
          <w:b/>
          <w:spacing w:val="-6"/>
          <w:sz w:val="20"/>
        </w:rPr>
        <w:t> </w:t>
      </w:r>
      <w:r>
        <w:rPr>
          <w:rFonts w:ascii="AvenirNext LT Pro Bold"/>
          <w:b/>
          <w:sz w:val="20"/>
        </w:rPr>
        <w:t>2024</w:t>
      </w:r>
      <w:r>
        <w:rPr>
          <w:rFonts w:ascii="AvenirNext LT Pro Bold"/>
          <w:b/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dossier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via</w:t>
      </w:r>
      <w:r>
        <w:rPr>
          <w:spacing w:val="-11"/>
          <w:sz w:val="20"/>
        </w:rPr>
        <w:t> </w:t>
      </w:r>
      <w:r>
        <w:rPr>
          <w:sz w:val="20"/>
        </w:rPr>
        <w:t>Google Forms. Alle</w:t>
      </w:r>
      <w:r>
        <w:rPr>
          <w:spacing w:val="-2"/>
          <w:sz w:val="20"/>
        </w:rPr>
        <w:t> </w:t>
      </w:r>
      <w:r>
        <w:rPr>
          <w:sz w:val="20"/>
        </w:rPr>
        <w:t>informatie</w:t>
      </w:r>
      <w:r>
        <w:rPr>
          <w:spacing w:val="-2"/>
          <w:sz w:val="20"/>
        </w:rPr>
        <w:t> </w:t>
      </w:r>
      <w:r>
        <w:rPr>
          <w:sz w:val="20"/>
        </w:rPr>
        <w:t>vind je</w:t>
      </w:r>
      <w:r>
        <w:rPr>
          <w:spacing w:val="-2"/>
          <w:sz w:val="20"/>
        </w:rPr>
        <w:t> </w:t>
      </w:r>
      <w:r>
        <w:rPr>
          <w:sz w:val="20"/>
        </w:rPr>
        <w:t>terug</w:t>
      </w:r>
      <w:r>
        <w:rPr>
          <w:spacing w:val="-2"/>
          <w:sz w:val="20"/>
        </w:rPr>
        <w:t> </w:t>
      </w:r>
      <w:r>
        <w:rPr>
          <w:sz w:val="20"/>
        </w:rPr>
        <w:t>via </w:t>
      </w:r>
      <w:hyperlink r:id="rId5">
        <w:r>
          <w:rPr>
            <w:sz w:val="20"/>
          </w:rPr>
          <w:t>www.ccdeschakel.be/vangst.</w:t>
        </w:r>
      </w:hyperlink>
    </w:p>
    <w:p>
      <w:pPr>
        <w:pStyle w:val="BodyText"/>
        <w:spacing w:before="52"/>
      </w:pPr>
    </w:p>
    <w:p>
      <w:pPr>
        <w:pStyle w:val="BodyText"/>
        <w:ind w:left="102"/>
      </w:pPr>
      <w:r>
        <w:rPr>
          <w:spacing w:val="-2"/>
        </w:rPr>
        <w:t>Er</w:t>
      </w:r>
      <w:r>
        <w:rPr>
          <w:spacing w:val="-10"/>
        </w:rPr>
        <w:t> </w:t>
      </w:r>
      <w:r>
        <w:rPr>
          <w:spacing w:val="-2"/>
        </w:rPr>
        <w:t>wordt</w:t>
      </w:r>
      <w:r>
        <w:rPr>
          <w:spacing w:val="-7"/>
        </w:rPr>
        <w:t> </w:t>
      </w:r>
      <w:r>
        <w:rPr>
          <w:spacing w:val="-2"/>
        </w:rPr>
        <w:t>gevraagd</w:t>
      </w:r>
      <w:r>
        <w:rPr>
          <w:spacing w:val="-7"/>
        </w:rPr>
        <w:t> </w:t>
      </w:r>
      <w:r>
        <w:rPr>
          <w:spacing w:val="-2"/>
        </w:rPr>
        <w:t>naar: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54" w:after="0"/>
        <w:ind w:left="1181" w:right="0" w:hanging="360"/>
        <w:jc w:val="left"/>
        <w:rPr>
          <w:sz w:val="20"/>
        </w:rPr>
      </w:pPr>
      <w:r>
        <w:rPr>
          <w:spacing w:val="-2"/>
          <w:sz w:val="20"/>
        </w:rPr>
        <w:t>3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werken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korte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beschrijving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56" w:after="0"/>
        <w:ind w:left="1181" w:right="0" w:hanging="360"/>
        <w:jc w:val="left"/>
        <w:rPr>
          <w:sz w:val="20"/>
        </w:rPr>
      </w:pPr>
      <w:r>
        <w:rPr>
          <w:spacing w:val="-2"/>
          <w:sz w:val="20"/>
        </w:rPr>
        <w:t>Digitaal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uploaden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van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werken</w:t>
      </w:r>
    </w:p>
    <w:p>
      <w:pPr>
        <w:pStyle w:val="BodyText"/>
        <w:spacing w:before="106"/>
      </w:pPr>
    </w:p>
    <w:p>
      <w:pPr>
        <w:pStyle w:val="BodyText"/>
        <w:spacing w:before="1"/>
        <w:ind w:left="102"/>
      </w:pPr>
      <w:r>
        <w:rPr/>
        <w:t>Enkel</w:t>
      </w:r>
      <w:r>
        <w:rPr>
          <w:spacing w:val="-8"/>
        </w:rPr>
        <w:t> </w:t>
      </w:r>
      <w:r>
        <w:rPr/>
        <w:t>volledige</w:t>
      </w:r>
      <w:r>
        <w:rPr>
          <w:spacing w:val="-9"/>
        </w:rPr>
        <w:t> </w:t>
      </w:r>
      <w:r>
        <w:rPr/>
        <w:t>inschrijvingen</w:t>
      </w:r>
      <w:r>
        <w:rPr>
          <w:spacing w:val="-9"/>
        </w:rPr>
        <w:t> </w:t>
      </w:r>
      <w:r>
        <w:rPr/>
        <w:t>worden</w:t>
      </w:r>
      <w:r>
        <w:rPr>
          <w:spacing w:val="-9"/>
        </w:rPr>
        <w:t> </w:t>
      </w:r>
      <w:r>
        <w:rPr>
          <w:spacing w:val="-2"/>
        </w:rPr>
        <w:t>weerhouden:</w:t>
      </w:r>
    </w:p>
    <w:p>
      <w:pPr>
        <w:pStyle w:val="BodyText"/>
        <w:spacing w:line="295" w:lineRule="auto" w:before="55"/>
        <w:ind w:left="102" w:right="1570"/>
      </w:pPr>
      <w:r>
        <w:rPr/>
        <w:t>Kandidaturen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niet</w:t>
      </w:r>
      <w:r>
        <w:rPr>
          <w:spacing w:val="-5"/>
        </w:rPr>
        <w:t> </w:t>
      </w:r>
      <w:r>
        <w:rPr/>
        <w:t>voldoen</w:t>
      </w:r>
      <w:r>
        <w:rPr>
          <w:spacing w:val="-5"/>
        </w:rPr>
        <w:t> </w:t>
      </w:r>
      <w:r>
        <w:rPr/>
        <w:t>aan</w:t>
      </w:r>
      <w:r>
        <w:rPr>
          <w:spacing w:val="-5"/>
        </w:rPr>
        <w:t> </w:t>
      </w:r>
      <w:r>
        <w:rPr/>
        <w:t>bovenstaande</w:t>
      </w:r>
      <w:r>
        <w:rPr>
          <w:spacing w:val="-6"/>
        </w:rPr>
        <w:t> </w:t>
      </w:r>
      <w:r>
        <w:rPr/>
        <w:t>criteria</w:t>
      </w:r>
      <w:r>
        <w:rPr>
          <w:spacing w:val="40"/>
        </w:rPr>
        <w:t> </w:t>
      </w:r>
      <w:r>
        <w:rPr/>
        <w:t>worden</w:t>
      </w:r>
      <w:r>
        <w:rPr>
          <w:spacing w:val="-5"/>
        </w:rPr>
        <w:t> </w:t>
      </w:r>
      <w:r>
        <w:rPr/>
        <w:t>niet</w:t>
      </w:r>
      <w:r>
        <w:rPr>
          <w:spacing w:val="-5"/>
        </w:rPr>
        <w:t> </w:t>
      </w:r>
      <w:r>
        <w:rPr/>
        <w:t>aanvaard. Deze inschrijving is kosteloos.</w:t>
      </w:r>
    </w:p>
    <w:p>
      <w:pPr>
        <w:pStyle w:val="BodyText"/>
      </w:pPr>
    </w:p>
    <w:p>
      <w:pPr>
        <w:pStyle w:val="BodyText"/>
        <w:spacing w:before="104"/>
      </w:pPr>
    </w:p>
    <w:p>
      <w:pPr>
        <w:pStyle w:val="Heading1"/>
        <w:ind w:right="0"/>
      </w:pPr>
      <w:r>
        <w:rPr>
          <w:spacing w:val="-2"/>
        </w:rPr>
        <w:t>Art.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spacing w:before="49"/>
        <w:ind w:left="102" w:right="0" w:firstLine="0"/>
        <w:jc w:val="left"/>
        <w:rPr>
          <w:rFonts w:ascii="AvenirNext LT Pro Bold"/>
          <w:b/>
          <w:sz w:val="20"/>
        </w:rPr>
      </w:pPr>
      <w:r>
        <w:rPr>
          <w:rFonts w:ascii="AvenirNext LT Pro Bold"/>
          <w:b/>
          <w:sz w:val="20"/>
        </w:rPr>
        <w:t>DE</w:t>
      </w:r>
      <w:r>
        <w:rPr>
          <w:rFonts w:ascii="AvenirNext LT Pro Bold"/>
          <w:b/>
          <w:spacing w:val="-10"/>
          <w:sz w:val="20"/>
        </w:rPr>
        <w:t> </w:t>
      </w:r>
      <w:r>
        <w:rPr>
          <w:rFonts w:ascii="AvenirNext LT Pro Bold"/>
          <w:b/>
          <w:spacing w:val="-2"/>
          <w:sz w:val="20"/>
        </w:rPr>
        <w:t>WERKEN</w:t>
      </w:r>
    </w:p>
    <w:p>
      <w:pPr>
        <w:spacing w:before="49"/>
        <w:ind w:left="102" w:right="0" w:firstLine="0"/>
        <w:jc w:val="left"/>
        <w:rPr>
          <w:sz w:val="20"/>
        </w:rPr>
      </w:pPr>
      <w:r>
        <w:rPr>
          <w:sz w:val="20"/>
        </w:rPr>
        <w:t>Er</w:t>
      </w:r>
      <w:r>
        <w:rPr>
          <w:spacing w:val="-7"/>
          <w:sz w:val="20"/>
        </w:rPr>
        <w:t> </w:t>
      </w:r>
      <w:r>
        <w:rPr>
          <w:sz w:val="20"/>
        </w:rPr>
        <w:t>wordt</w:t>
      </w:r>
      <w:r>
        <w:rPr>
          <w:spacing w:val="-6"/>
          <w:sz w:val="20"/>
        </w:rPr>
        <w:t> </w:t>
      </w:r>
      <w:r>
        <w:rPr>
          <w:sz w:val="20"/>
        </w:rPr>
        <w:t>gestreefd</w:t>
      </w:r>
      <w:r>
        <w:rPr>
          <w:spacing w:val="-5"/>
          <w:sz w:val="20"/>
        </w:rPr>
        <w:t> </w:t>
      </w:r>
      <w:r>
        <w:rPr>
          <w:sz w:val="20"/>
        </w:rPr>
        <w:t>naar</w:t>
      </w:r>
      <w:r>
        <w:rPr>
          <w:spacing w:val="-4"/>
          <w:sz w:val="20"/>
        </w:rPr>
        <w:t> </w:t>
      </w:r>
      <w:r>
        <w:rPr>
          <w:rFonts w:ascii="AvenirNext LT Pro Bold"/>
          <w:b/>
          <w:sz w:val="20"/>
        </w:rPr>
        <w:t>actueel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z w:val="20"/>
        </w:rPr>
        <w:t>en</w:t>
      </w:r>
      <w:r>
        <w:rPr>
          <w:rFonts w:ascii="AvenirNext LT Pro Bold"/>
          <w:b/>
          <w:spacing w:val="-6"/>
          <w:sz w:val="20"/>
        </w:rPr>
        <w:t> </w:t>
      </w:r>
      <w:r>
        <w:rPr>
          <w:rFonts w:ascii="AvenirNext LT Pro Bold"/>
          <w:b/>
          <w:sz w:val="20"/>
        </w:rPr>
        <w:t>authentiek</w:t>
      </w:r>
      <w:r>
        <w:rPr>
          <w:rFonts w:ascii="AvenirNext LT Pro Bold"/>
          <w:b/>
          <w:spacing w:val="-6"/>
          <w:sz w:val="20"/>
        </w:rPr>
        <w:t> </w:t>
      </w:r>
      <w:r>
        <w:rPr>
          <w:rFonts w:ascii="AvenirNext LT Pro Bold"/>
          <w:b/>
          <w:sz w:val="20"/>
        </w:rPr>
        <w:t>werk</w:t>
      </w:r>
      <w:r>
        <w:rPr>
          <w:rFonts w:ascii="AvenirNext LT Pro Bold"/>
          <w:b/>
          <w:spacing w:val="-1"/>
          <w:sz w:val="20"/>
        </w:rPr>
        <w:t> </w:t>
      </w:r>
      <w:r>
        <w:rPr>
          <w:rFonts w:ascii="AvenirNext LT Pro Bold"/>
          <w:b/>
          <w:sz w:val="20"/>
        </w:rPr>
        <w:t>met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z w:val="20"/>
        </w:rPr>
        <w:t>een</w:t>
      </w:r>
      <w:r>
        <w:rPr>
          <w:rFonts w:ascii="AvenirNext LT Pro Bold"/>
          <w:b/>
          <w:spacing w:val="-7"/>
          <w:sz w:val="20"/>
        </w:rPr>
        <w:t> </w:t>
      </w:r>
      <w:r>
        <w:rPr>
          <w:rFonts w:ascii="AvenirNext LT Pro Bold"/>
          <w:b/>
          <w:sz w:val="20"/>
        </w:rPr>
        <w:t>visie</w:t>
      </w:r>
      <w:r>
        <w:rPr>
          <w:rFonts w:ascii="AvenirNext LT Pro Bold"/>
          <w:b/>
          <w:spacing w:val="-7"/>
          <w:sz w:val="20"/>
        </w:rPr>
        <w:t> </w:t>
      </w:r>
      <w:r>
        <w:rPr>
          <w:rFonts w:ascii="AvenirNext LT Pro Bold"/>
          <w:b/>
          <w:sz w:val="20"/>
        </w:rPr>
        <w:t>op</w:t>
      </w:r>
      <w:r>
        <w:rPr>
          <w:rFonts w:ascii="AvenirNext LT Pro Bold"/>
          <w:b/>
          <w:spacing w:val="-4"/>
          <w:sz w:val="20"/>
        </w:rPr>
        <w:t> </w:t>
      </w:r>
      <w:r>
        <w:rPr>
          <w:rFonts w:ascii="AvenirNext LT Pro Bold"/>
          <w:b/>
          <w:sz w:val="20"/>
        </w:rPr>
        <w:t>de</w:t>
      </w:r>
      <w:r>
        <w:rPr>
          <w:rFonts w:ascii="AvenirNext LT Pro Bold"/>
          <w:b/>
          <w:spacing w:val="-4"/>
          <w:sz w:val="20"/>
        </w:rPr>
        <w:t> </w:t>
      </w:r>
      <w:r>
        <w:rPr>
          <w:rFonts w:ascii="AvenirNext LT Pro Bold"/>
          <w:b/>
          <w:spacing w:val="-2"/>
          <w:sz w:val="20"/>
        </w:rPr>
        <w:t>toekomst</w:t>
      </w:r>
      <w:r>
        <w:rPr>
          <w:spacing w:val="-2"/>
          <w:sz w:val="20"/>
        </w:rPr>
        <w:t>.</w:t>
      </w:r>
    </w:p>
    <w:p>
      <w:pPr>
        <w:pStyle w:val="BodyText"/>
        <w:spacing w:before="109"/>
      </w:pPr>
    </w:p>
    <w:p>
      <w:pPr>
        <w:pStyle w:val="BodyText"/>
        <w:spacing w:line="295" w:lineRule="auto"/>
        <w:ind w:left="102"/>
      </w:pPr>
      <w:r>
        <w:rPr/>
        <w:t>Alle kunstdisciplines zijn toegelaten tot deze open call: schilderkunst, beeldhouwkunst, video, installatie,</w:t>
      </w:r>
      <w:r>
        <w:rPr>
          <w:spacing w:val="-4"/>
        </w:rPr>
        <w:t> </w:t>
      </w:r>
      <w:r>
        <w:rPr/>
        <w:t>fotografie,</w:t>
      </w:r>
      <w:r>
        <w:rPr>
          <w:spacing w:val="-4"/>
        </w:rPr>
        <w:t> </w:t>
      </w:r>
      <w:r>
        <w:rPr/>
        <w:t>grafiek,</w:t>
      </w:r>
      <w:r>
        <w:rPr>
          <w:spacing w:val="-4"/>
        </w:rPr>
        <w:t> </w:t>
      </w:r>
      <w:r>
        <w:rPr/>
        <w:t>enz. Toegepaste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ambachtelijke</w:t>
      </w:r>
      <w:r>
        <w:rPr>
          <w:spacing w:val="-6"/>
        </w:rPr>
        <w:t> </w:t>
      </w:r>
      <w:r>
        <w:rPr/>
        <w:t>kunsten</w:t>
      </w:r>
      <w:r>
        <w:rPr>
          <w:spacing w:val="-6"/>
        </w:rPr>
        <w:t> </w:t>
      </w:r>
      <w:r>
        <w:rPr/>
        <w:t>worden</w:t>
      </w:r>
      <w:r>
        <w:rPr>
          <w:spacing w:val="-6"/>
        </w:rPr>
        <w:t> </w:t>
      </w:r>
      <w:r>
        <w:rPr/>
        <w:t>niet</w:t>
      </w:r>
      <w:r>
        <w:rPr>
          <w:spacing w:val="-6"/>
        </w:rPr>
        <w:t> </w:t>
      </w:r>
      <w:r>
        <w:rPr/>
        <w:t>toegelaten.</w:t>
      </w:r>
    </w:p>
    <w:p>
      <w:pPr>
        <w:pStyle w:val="BodyText"/>
        <w:spacing w:before="53"/>
      </w:pPr>
    </w:p>
    <w:p>
      <w:pPr>
        <w:pStyle w:val="BodyText"/>
        <w:ind w:left="102"/>
      </w:pPr>
      <w:r>
        <w:rPr/>
        <w:t>De</w:t>
      </w:r>
      <w:r>
        <w:rPr>
          <w:spacing w:val="-6"/>
        </w:rPr>
        <w:t> </w:t>
      </w:r>
      <w:r>
        <w:rPr/>
        <w:t>ingediende</w:t>
      </w:r>
      <w:r>
        <w:rPr>
          <w:spacing w:val="-5"/>
        </w:rPr>
        <w:t> </w:t>
      </w:r>
      <w:r>
        <w:rPr/>
        <w:t>werken</w:t>
      </w:r>
      <w:r>
        <w:rPr>
          <w:spacing w:val="-6"/>
        </w:rPr>
        <w:t> </w:t>
      </w:r>
      <w:r>
        <w:rPr/>
        <w:t>dienen</w:t>
      </w:r>
      <w:r>
        <w:rPr>
          <w:spacing w:val="-5"/>
        </w:rPr>
        <w:t> </w:t>
      </w:r>
      <w:r>
        <w:rPr/>
        <w:t>recent</w:t>
      </w:r>
      <w:r>
        <w:rPr>
          <w:spacing w:val="-5"/>
        </w:rPr>
        <w:t> </w:t>
      </w:r>
      <w:r>
        <w:rPr/>
        <w:t>werk</w:t>
      </w:r>
      <w:r>
        <w:rPr>
          <w:spacing w:val="-3"/>
        </w:rPr>
        <w:t> </w:t>
      </w:r>
      <w:r>
        <w:rPr/>
        <w:t>te</w:t>
      </w:r>
      <w:r>
        <w:rPr>
          <w:spacing w:val="-5"/>
        </w:rPr>
        <w:t> </w:t>
      </w:r>
      <w:r>
        <w:rPr/>
        <w:t>zijn,</w:t>
      </w:r>
      <w:r>
        <w:rPr>
          <w:spacing w:val="-5"/>
        </w:rPr>
        <w:t> </w:t>
      </w:r>
      <w:r>
        <w:rPr/>
        <w:t>niet</w:t>
      </w:r>
      <w:r>
        <w:rPr>
          <w:spacing w:val="-5"/>
        </w:rPr>
        <w:t> </w:t>
      </w:r>
      <w:r>
        <w:rPr/>
        <w:t>ouder</w:t>
      </w:r>
      <w:r>
        <w:rPr>
          <w:spacing w:val="-5"/>
        </w:rPr>
        <w:t> </w:t>
      </w:r>
      <w:r>
        <w:rPr/>
        <w:t>dan 2</w:t>
      </w:r>
      <w:r>
        <w:rPr>
          <w:spacing w:val="-5"/>
        </w:rPr>
        <w:t> </w:t>
      </w:r>
      <w:r>
        <w:rPr>
          <w:spacing w:val="-2"/>
        </w:rPr>
        <w:t>jaar.</w:t>
      </w:r>
    </w:p>
    <w:p>
      <w:pPr>
        <w:pStyle w:val="BodyText"/>
        <w:spacing w:before="107"/>
      </w:pPr>
    </w:p>
    <w:p>
      <w:pPr>
        <w:pStyle w:val="BodyText"/>
        <w:spacing w:line="295" w:lineRule="auto"/>
        <w:ind w:left="102" w:right="273"/>
      </w:pPr>
      <w:r>
        <w:rPr/>
        <w:t>Er wordt een selectie gemaakt uit de ontvangen dossiers waarbij wordt gestreefd naar de presentatie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één</w:t>
      </w:r>
      <w:r>
        <w:rPr>
          <w:spacing w:val="-4"/>
        </w:rPr>
        <w:t> </w:t>
      </w:r>
      <w:r>
        <w:rPr/>
        <w:t>werk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élk</w:t>
      </w:r>
      <w:r>
        <w:rPr>
          <w:spacing w:val="-4"/>
        </w:rPr>
        <w:t> </w:t>
      </w:r>
      <w:r>
        <w:rPr/>
        <w:t>ingediend</w:t>
      </w:r>
      <w:r>
        <w:rPr>
          <w:spacing w:val="-4"/>
        </w:rPr>
        <w:t> </w:t>
      </w:r>
      <w:r>
        <w:rPr/>
        <w:t>dossier.</w:t>
      </w:r>
      <w:r>
        <w:rPr>
          <w:spacing w:val="-2"/>
        </w:rPr>
        <w:t> </w:t>
      </w:r>
      <w:r>
        <w:rPr/>
        <w:t>Evenwel</w:t>
      </w:r>
      <w:r>
        <w:rPr>
          <w:spacing w:val="-3"/>
        </w:rPr>
        <w:t> </w:t>
      </w:r>
      <w:r>
        <w:rPr/>
        <w:t>behoudt De</w:t>
      </w:r>
      <w:r>
        <w:rPr>
          <w:spacing w:val="-4"/>
        </w:rPr>
        <w:t> </w:t>
      </w:r>
      <w:r>
        <w:rPr/>
        <w:t>Schakel</w:t>
      </w:r>
      <w:r>
        <w:rPr>
          <w:spacing w:val="-2"/>
        </w:rPr>
        <w:t> </w:t>
      </w:r>
      <w:r>
        <w:rPr/>
        <w:t>zich</w:t>
      </w:r>
      <w:r>
        <w:rPr>
          <w:spacing w:val="-4"/>
        </w:rPr>
        <w:t> </w:t>
      </w:r>
      <w:r>
        <w:rPr/>
        <w:t>het</w:t>
      </w:r>
      <w:r>
        <w:rPr>
          <w:spacing w:val="-4"/>
        </w:rPr>
        <w:t> </w:t>
      </w:r>
      <w:r>
        <w:rPr/>
        <w:t>recht voor om hiervan af te wijken in het kader van de omvang, de technische haalbaarheid in de exporuimte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haalbaarheid</w:t>
      </w:r>
      <w:r>
        <w:rPr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/>
        <w:t>het</w:t>
      </w:r>
      <w:r>
        <w:rPr>
          <w:spacing w:val="-3"/>
        </w:rPr>
        <w:t> </w:t>
      </w:r>
      <w:r>
        <w:rPr/>
        <w:t>aantal</w:t>
      </w:r>
      <w:r>
        <w:rPr>
          <w:spacing w:val="-2"/>
        </w:rPr>
        <w:t> </w:t>
      </w:r>
      <w:r>
        <w:rPr/>
        <w:t>deelnemers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exporuimte.</w:t>
      </w:r>
      <w:r>
        <w:rPr>
          <w:spacing w:val="-1"/>
        </w:rPr>
        <w:t> </w:t>
      </w:r>
      <w:r>
        <w:rPr/>
        <w:t>Bij</w:t>
      </w:r>
      <w:r>
        <w:rPr>
          <w:spacing w:val="-2"/>
        </w:rPr>
        <w:t> </w:t>
      </w:r>
      <w:r>
        <w:rPr/>
        <w:t>deze</w:t>
      </w:r>
      <w:r>
        <w:rPr>
          <w:spacing w:val="-3"/>
        </w:rPr>
        <w:t> </w:t>
      </w:r>
      <w:r>
        <w:rPr/>
        <w:t>laatste</w:t>
      </w:r>
      <w:r>
        <w:rPr>
          <w:spacing w:val="-3"/>
        </w:rPr>
        <w:t> </w:t>
      </w:r>
      <w:r>
        <w:rPr/>
        <w:t>zal de chronologie waarin de werken werden ingediend, als leidraad dienen.</w:t>
      </w:r>
    </w:p>
    <w:p>
      <w:pPr>
        <w:pStyle w:val="BodyText"/>
        <w:spacing w:line="295" w:lineRule="auto"/>
        <w:ind w:left="102" w:right="292"/>
        <w:jc w:val="both"/>
      </w:pPr>
      <w:r>
        <w:rPr/>
        <w:t>De</w:t>
      </w:r>
      <w:r>
        <w:rPr>
          <w:spacing w:val="-4"/>
        </w:rPr>
        <w:t> </w:t>
      </w:r>
      <w:r>
        <w:rPr/>
        <w:t>deelnemers</w:t>
      </w:r>
      <w:r>
        <w:rPr>
          <w:spacing w:val="-3"/>
        </w:rPr>
        <w:t> </w:t>
      </w:r>
      <w:r>
        <w:rPr/>
        <w:t>van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open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/>
        <w:t>worden</w:t>
      </w:r>
      <w:r>
        <w:rPr>
          <w:spacing w:val="-4"/>
        </w:rPr>
        <w:t> </w:t>
      </w:r>
      <w:r>
        <w:rPr/>
        <w:t>op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hoogte</w:t>
      </w:r>
      <w:r>
        <w:rPr>
          <w:spacing w:val="-4"/>
        </w:rPr>
        <w:t> </w:t>
      </w:r>
      <w:r>
        <w:rPr/>
        <w:t>gebracht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hun</w:t>
      </w:r>
      <w:r>
        <w:rPr>
          <w:spacing w:val="-4"/>
        </w:rPr>
        <w:t> </w:t>
      </w:r>
      <w:r>
        <w:rPr/>
        <w:t>deelname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de tweede helft</w:t>
      </w:r>
      <w:r>
        <w:rPr>
          <w:spacing w:val="-3"/>
        </w:rPr>
        <w:t> </w:t>
      </w:r>
      <w:r>
        <w:rPr/>
        <w:t>van</w:t>
      </w:r>
      <w:r>
        <w:rPr>
          <w:spacing w:val="-2"/>
        </w:rPr>
        <w:t> </w:t>
      </w:r>
      <w:r>
        <w:rPr/>
        <w:t>oktober</w:t>
      </w:r>
      <w:r>
        <w:rPr>
          <w:spacing w:val="-1"/>
        </w:rPr>
        <w:t> </w:t>
      </w:r>
      <w:r>
        <w:rPr/>
        <w:t>2024. Er wordt</w:t>
      </w:r>
      <w:r>
        <w:rPr>
          <w:spacing w:val="-3"/>
        </w:rPr>
        <w:t> </w:t>
      </w:r>
      <w:r>
        <w:rPr/>
        <w:t>geen</w:t>
      </w:r>
      <w:r>
        <w:rPr>
          <w:spacing w:val="-3"/>
        </w:rPr>
        <w:t> </w:t>
      </w:r>
      <w:r>
        <w:rPr/>
        <w:t>inhoudelijke</w:t>
      </w:r>
      <w:r>
        <w:rPr>
          <w:spacing w:val="-4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gegeven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gemaakte</w:t>
      </w:r>
      <w:r>
        <w:rPr>
          <w:spacing w:val="-3"/>
        </w:rPr>
        <w:t> </w:t>
      </w:r>
      <w:r>
        <w:rPr/>
        <w:t>selectie aan de deelnemers.</w:t>
      </w:r>
    </w:p>
    <w:p>
      <w:pPr>
        <w:spacing w:after="0" w:line="295" w:lineRule="auto"/>
        <w:jc w:val="both"/>
        <w:sectPr>
          <w:pgSz w:w="11910" w:h="16840"/>
          <w:pgMar w:top="1040" w:bottom="280" w:left="1600" w:right="1040"/>
        </w:sectPr>
      </w:pPr>
    </w:p>
    <w:p>
      <w:pPr>
        <w:pStyle w:val="BodyText"/>
        <w:spacing w:line="297" w:lineRule="auto" w:before="80"/>
        <w:ind w:left="102"/>
      </w:pPr>
      <w:r>
        <w:rPr/>
        <w:t>Met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deelname</w:t>
      </w:r>
      <w:r>
        <w:rPr>
          <w:spacing w:val="-4"/>
        </w:rPr>
        <w:t> </w:t>
      </w:r>
      <w:r>
        <w:rPr/>
        <w:t>aan</w:t>
      </w:r>
      <w:r>
        <w:rPr>
          <w:spacing w:val="-4"/>
        </w:rPr>
        <w:t> </w:t>
      </w:r>
      <w:r>
        <w:rPr/>
        <w:t>deze</w:t>
      </w:r>
      <w:r>
        <w:rPr>
          <w:spacing w:val="-4"/>
        </w:rPr>
        <w:t> </w:t>
      </w:r>
      <w:r>
        <w:rPr/>
        <w:t>open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/>
        <w:t>verklaart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kunstenaar</w:t>
      </w:r>
      <w:r>
        <w:rPr>
          <w:spacing w:val="-3"/>
        </w:rPr>
        <w:t> </w:t>
      </w:r>
      <w:r>
        <w:rPr/>
        <w:t>zich</w:t>
      </w:r>
      <w:r>
        <w:rPr>
          <w:spacing w:val="-4"/>
        </w:rPr>
        <w:t> </w:t>
      </w:r>
      <w:r>
        <w:rPr/>
        <w:t>akkoord</w:t>
      </w:r>
      <w:r>
        <w:rPr>
          <w:spacing w:val="-3"/>
        </w:rPr>
        <w:t> </w:t>
      </w:r>
      <w:r>
        <w:rPr/>
        <w:t>met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opbouw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de tentoonstelling zoals uitgevoerd door de artistieke verantwoordelijken van deze expo.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Heading1"/>
        <w:spacing w:line="288" w:lineRule="auto"/>
      </w:pPr>
      <w:r>
        <w:rPr/>
        <w:t>Art.</w:t>
      </w:r>
      <w:r>
        <w:rPr>
          <w:spacing w:val="-1"/>
        </w:rPr>
        <w:t> </w:t>
      </w:r>
      <w:r>
        <w:rPr/>
        <w:t>5 </w:t>
      </w:r>
      <w:r>
        <w:rPr>
          <w:spacing w:val="-4"/>
        </w:rPr>
        <w:t>INLEVEREN</w:t>
      </w:r>
    </w:p>
    <w:p>
      <w:pPr>
        <w:spacing w:line="295" w:lineRule="auto" w:before="1"/>
        <w:ind w:left="102" w:right="0" w:firstLine="0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werken</w:t>
      </w:r>
      <w:r>
        <w:rPr>
          <w:spacing w:val="-4"/>
          <w:sz w:val="20"/>
        </w:rPr>
        <w:t> </w:t>
      </w:r>
      <w:r>
        <w:rPr>
          <w:sz w:val="20"/>
        </w:rPr>
        <w:t>worden</w:t>
      </w:r>
      <w:r>
        <w:rPr>
          <w:spacing w:val="-4"/>
          <w:sz w:val="20"/>
        </w:rPr>
        <w:t> </w:t>
      </w:r>
      <w:r>
        <w:rPr>
          <w:sz w:val="20"/>
        </w:rPr>
        <w:t>binnengebracht</w:t>
      </w:r>
      <w:r>
        <w:rPr>
          <w:spacing w:val="-4"/>
          <w:sz w:val="20"/>
        </w:rPr>
        <w:t> </w:t>
      </w:r>
      <w:r>
        <w:rPr>
          <w:sz w:val="20"/>
        </w:rPr>
        <w:t>op </w:t>
      </w:r>
      <w:r>
        <w:rPr>
          <w:rFonts w:ascii="AvenirNext LT Pro Bold"/>
          <w:b/>
          <w:sz w:val="20"/>
        </w:rPr>
        <w:t>dinsdag</w:t>
      </w:r>
      <w:r>
        <w:rPr>
          <w:rFonts w:ascii="AvenirNext LT Pro Bold"/>
          <w:b/>
          <w:spacing w:val="-1"/>
          <w:sz w:val="20"/>
        </w:rPr>
        <w:t> </w:t>
      </w:r>
      <w:r>
        <w:rPr>
          <w:rFonts w:ascii="AvenirNext LT Pro Bold"/>
          <w:b/>
          <w:sz w:val="20"/>
        </w:rPr>
        <w:t>19</w:t>
      </w:r>
      <w:r>
        <w:rPr>
          <w:rFonts w:ascii="AvenirNext LT Pro Bold"/>
          <w:b/>
          <w:spacing w:val="-2"/>
          <w:sz w:val="20"/>
        </w:rPr>
        <w:t> </w:t>
      </w:r>
      <w:r>
        <w:rPr>
          <w:rFonts w:ascii="AvenirNext LT Pro Bold"/>
          <w:b/>
          <w:sz w:val="20"/>
        </w:rPr>
        <w:t>november</w:t>
      </w:r>
      <w:r>
        <w:rPr>
          <w:rFonts w:ascii="AvenirNext LT Pro Bold"/>
          <w:b/>
          <w:spacing w:val="-3"/>
          <w:sz w:val="20"/>
        </w:rPr>
        <w:t> </w:t>
      </w:r>
      <w:r>
        <w:rPr>
          <w:rFonts w:ascii="AvenirNext LT Pro Bold"/>
          <w:b/>
          <w:sz w:val="20"/>
        </w:rPr>
        <w:t>2024</w:t>
      </w:r>
      <w:r>
        <w:rPr>
          <w:rFonts w:ascii="AvenirNext LT Pro Bold"/>
          <w:b/>
          <w:spacing w:val="-1"/>
          <w:sz w:val="20"/>
        </w:rPr>
        <w:t> </w:t>
      </w:r>
      <w:r>
        <w:rPr>
          <w:rFonts w:ascii="AvenirNext LT Pro Bold"/>
          <w:b/>
          <w:sz w:val="20"/>
        </w:rPr>
        <w:t>tussen</w:t>
      </w:r>
      <w:r>
        <w:rPr>
          <w:rFonts w:ascii="AvenirNext LT Pro Bold"/>
          <w:b/>
          <w:spacing w:val="-4"/>
          <w:sz w:val="20"/>
        </w:rPr>
        <w:t> </w:t>
      </w:r>
      <w:r>
        <w:rPr>
          <w:rFonts w:ascii="AvenirNext LT Pro Bold"/>
          <w:b/>
          <w:sz w:val="20"/>
        </w:rPr>
        <w:t>9u30</w:t>
      </w:r>
      <w:r>
        <w:rPr>
          <w:rFonts w:ascii="AvenirNext LT Pro Bold"/>
          <w:b/>
          <w:spacing w:val="-2"/>
          <w:sz w:val="20"/>
        </w:rPr>
        <w:t> </w:t>
      </w:r>
      <w:r>
        <w:rPr>
          <w:rFonts w:ascii="AvenirNext LT Pro Bold"/>
          <w:b/>
          <w:sz w:val="20"/>
        </w:rPr>
        <w:t>en</w:t>
      </w:r>
      <w:r>
        <w:rPr>
          <w:rFonts w:ascii="AvenirNext LT Pro Bold"/>
          <w:b/>
          <w:spacing w:val="-4"/>
          <w:sz w:val="20"/>
        </w:rPr>
        <w:t> </w:t>
      </w:r>
      <w:r>
        <w:rPr>
          <w:rFonts w:ascii="AvenirNext LT Pro Bold"/>
          <w:b/>
          <w:sz w:val="20"/>
        </w:rPr>
        <w:t>17u</w:t>
      </w:r>
      <w:r>
        <w:rPr>
          <w:rFonts w:ascii="AvenirNext LT Pro Bold"/>
          <w:b/>
          <w:spacing w:val="-1"/>
          <w:sz w:val="20"/>
        </w:rPr>
        <w:t> </w:t>
      </w:r>
      <w:r>
        <w:rPr>
          <w:sz w:val="20"/>
        </w:rPr>
        <w:t>bij</w:t>
      </w:r>
      <w:r>
        <w:rPr>
          <w:spacing w:val="-3"/>
          <w:sz w:val="20"/>
        </w:rPr>
        <w:t> </w:t>
      </w:r>
      <w:r>
        <w:rPr>
          <w:sz w:val="20"/>
        </w:rPr>
        <w:t>het onthaal in Cultuurcentrum De Schakel.</w:t>
      </w:r>
    </w:p>
    <w:p>
      <w:pPr>
        <w:pStyle w:val="BodyText"/>
        <w:spacing w:line="295" w:lineRule="auto"/>
        <w:ind w:left="102"/>
      </w:pPr>
      <w:r>
        <w:rPr/>
        <w:t>Vervoer</w:t>
      </w:r>
      <w:r>
        <w:rPr>
          <w:spacing w:val="-3"/>
        </w:rPr>
        <w:t> </w:t>
      </w:r>
      <w:r>
        <w:rPr/>
        <w:t>van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werken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ten</w:t>
      </w:r>
      <w:r>
        <w:rPr>
          <w:spacing w:val="-4"/>
        </w:rPr>
        <w:t> </w:t>
      </w:r>
      <w:r>
        <w:rPr/>
        <w:t>laste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kunstenaar,</w:t>
      </w:r>
      <w:r>
        <w:rPr>
          <w:spacing w:val="-2"/>
        </w:rPr>
        <w:t> </w:t>
      </w:r>
      <w:r>
        <w:rPr/>
        <w:t>evenals het</w:t>
      </w:r>
      <w:r>
        <w:rPr>
          <w:spacing w:val="-4"/>
        </w:rPr>
        <w:t> </w:t>
      </w:r>
      <w:r>
        <w:rPr/>
        <w:t>voorzien</w:t>
      </w:r>
      <w:r>
        <w:rPr>
          <w:spacing w:val="-4"/>
        </w:rPr>
        <w:t> </w:t>
      </w:r>
      <w:r>
        <w:rPr/>
        <w:t>van</w:t>
      </w:r>
      <w:r>
        <w:rPr>
          <w:spacing w:val="-2"/>
        </w:rPr>
        <w:t> </w:t>
      </w:r>
      <w:r>
        <w:rPr/>
        <w:t>een</w:t>
      </w:r>
      <w:r>
        <w:rPr>
          <w:spacing w:val="-4"/>
        </w:rPr>
        <w:t> </w:t>
      </w:r>
      <w:r>
        <w:rPr/>
        <w:t>degelijk ophangsysteem of sokkels ed.</w:t>
      </w:r>
    </w:p>
    <w:p>
      <w:pPr>
        <w:pStyle w:val="BodyText"/>
        <w:spacing w:line="297" w:lineRule="auto"/>
        <w:ind w:left="102" w:right="1570"/>
      </w:pPr>
      <w:r>
        <w:rPr/>
        <w:t>Alle</w:t>
      </w:r>
      <w:r>
        <w:rPr>
          <w:spacing w:val="-5"/>
        </w:rPr>
        <w:t> </w:t>
      </w:r>
      <w:r>
        <w:rPr/>
        <w:t>ingediende</w:t>
      </w:r>
      <w:r>
        <w:rPr>
          <w:spacing w:val="-5"/>
        </w:rPr>
        <w:t> </w:t>
      </w:r>
      <w:r>
        <w:rPr/>
        <w:t>werken</w:t>
      </w:r>
      <w:r>
        <w:rPr>
          <w:spacing w:val="-6"/>
        </w:rPr>
        <w:t> </w:t>
      </w:r>
      <w:r>
        <w:rPr/>
        <w:t>worden</w:t>
      </w:r>
      <w:r>
        <w:rPr>
          <w:spacing w:val="-5"/>
        </w:rPr>
        <w:t> </w:t>
      </w:r>
      <w:r>
        <w:rPr/>
        <w:t>verzekerd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daartoe</w:t>
      </w:r>
      <w:r>
        <w:rPr>
          <w:spacing w:val="-5"/>
        </w:rPr>
        <w:t> </w:t>
      </w:r>
      <w:r>
        <w:rPr/>
        <w:t>afgetekend</w:t>
      </w:r>
      <w:r>
        <w:rPr>
          <w:spacing w:val="-6"/>
        </w:rPr>
        <w:t> </w:t>
      </w:r>
      <w:r>
        <w:rPr/>
        <w:t>bij</w:t>
      </w:r>
      <w:r>
        <w:rPr>
          <w:spacing w:val="-5"/>
        </w:rPr>
        <w:t> </w:t>
      </w:r>
      <w:r>
        <w:rPr/>
        <w:t>aflevering. Alle verpakkingsmateriaal wordt door de kunstenaar terug meegenomen.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Heading1"/>
        <w:spacing w:line="288" w:lineRule="auto"/>
        <w:ind w:right="7104"/>
      </w:pPr>
      <w:r>
        <w:rPr/>
        <w:t>Art.</w:t>
      </w:r>
      <w:r>
        <w:rPr>
          <w:spacing w:val="-1"/>
        </w:rPr>
        <w:t> </w:t>
      </w:r>
      <w:r>
        <w:rPr/>
        <w:t>6 </w:t>
      </w:r>
      <w:r>
        <w:rPr>
          <w:spacing w:val="-4"/>
        </w:rPr>
        <w:t>TENTOONSTELLING</w:t>
      </w:r>
    </w:p>
    <w:p>
      <w:pPr>
        <w:spacing w:line="288" w:lineRule="auto" w:before="2"/>
        <w:ind w:left="102" w:right="168" w:firstLine="0"/>
        <w:jc w:val="left"/>
        <w:rPr>
          <w:sz w:val="20"/>
        </w:rPr>
      </w:pPr>
      <w:r>
        <w:rPr>
          <w:spacing w:val="-2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geselecteerde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werken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worden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tentoongesteld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van</w:t>
      </w:r>
      <w:r>
        <w:rPr>
          <w:spacing w:val="-6"/>
          <w:sz w:val="20"/>
        </w:rPr>
        <w:t> </w:t>
      </w:r>
      <w:r>
        <w:rPr>
          <w:rFonts w:ascii="AvenirNext LT Pro Bold"/>
          <w:b/>
          <w:spacing w:val="-2"/>
          <w:sz w:val="20"/>
        </w:rPr>
        <w:t>zondag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pacing w:val="-2"/>
          <w:sz w:val="20"/>
        </w:rPr>
        <w:t>1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pacing w:val="-2"/>
          <w:sz w:val="20"/>
        </w:rPr>
        <w:t>december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pacing w:val="-2"/>
          <w:sz w:val="20"/>
        </w:rPr>
        <w:t>2024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pacing w:val="-2"/>
          <w:sz w:val="20"/>
        </w:rPr>
        <w:t>tot</w:t>
      </w:r>
      <w:r>
        <w:rPr>
          <w:rFonts w:ascii="AvenirNext LT Pro Bold"/>
          <w:b/>
          <w:spacing w:val="-6"/>
          <w:sz w:val="20"/>
        </w:rPr>
        <w:t> </w:t>
      </w:r>
      <w:r>
        <w:rPr>
          <w:rFonts w:ascii="AvenirNext LT Pro Bold"/>
          <w:b/>
          <w:spacing w:val="-2"/>
          <w:sz w:val="20"/>
        </w:rPr>
        <w:t>en</w:t>
      </w:r>
      <w:r>
        <w:rPr>
          <w:rFonts w:ascii="AvenirNext LT Pro Bold"/>
          <w:b/>
          <w:spacing w:val="-6"/>
          <w:sz w:val="20"/>
        </w:rPr>
        <w:t> </w:t>
      </w:r>
      <w:r>
        <w:rPr>
          <w:rFonts w:ascii="AvenirNext LT Pro Bold"/>
          <w:b/>
          <w:spacing w:val="-2"/>
          <w:sz w:val="20"/>
        </w:rPr>
        <w:t>met </w:t>
      </w:r>
      <w:r>
        <w:rPr>
          <w:rFonts w:ascii="AvenirNext LT Pro Bold"/>
          <w:b/>
          <w:sz w:val="20"/>
        </w:rPr>
        <w:t>zondag 22 december 2024 </w:t>
      </w:r>
      <w:r>
        <w:rPr>
          <w:sz w:val="20"/>
        </w:rPr>
        <w:t>in de exporuimte van cc De Schakel.</w:t>
      </w:r>
    </w:p>
    <w:p>
      <w:pPr>
        <w:pStyle w:val="BodyText"/>
        <w:spacing w:before="57"/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rFonts w:ascii="AvenirNext LT Pro Bold"/>
          <w:b/>
          <w:spacing w:val="-2"/>
          <w:sz w:val="20"/>
        </w:rPr>
        <w:t>vernissage</w:t>
      </w:r>
      <w:r>
        <w:rPr>
          <w:rFonts w:ascii="AvenirNext LT Pro Bold"/>
          <w:b/>
          <w:spacing w:val="-8"/>
          <w:sz w:val="20"/>
        </w:rPr>
        <w:t> </w:t>
      </w:r>
      <w:r>
        <w:rPr>
          <w:spacing w:val="-2"/>
          <w:sz w:val="20"/>
        </w:rPr>
        <w:t>vindt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plaats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op</w:t>
      </w:r>
      <w:r>
        <w:rPr>
          <w:spacing w:val="-7"/>
          <w:sz w:val="20"/>
        </w:rPr>
        <w:t> </w:t>
      </w:r>
      <w:r>
        <w:rPr>
          <w:rFonts w:ascii="AvenirNext LT Pro Bold"/>
          <w:b/>
          <w:spacing w:val="-2"/>
          <w:sz w:val="20"/>
        </w:rPr>
        <w:t>zondag</w:t>
      </w:r>
      <w:r>
        <w:rPr>
          <w:rFonts w:ascii="AvenirNext LT Pro Bold"/>
          <w:b/>
          <w:spacing w:val="-7"/>
          <w:sz w:val="20"/>
        </w:rPr>
        <w:t> </w:t>
      </w:r>
      <w:r>
        <w:rPr>
          <w:rFonts w:ascii="AvenirNext LT Pro Bold"/>
          <w:b/>
          <w:spacing w:val="-2"/>
          <w:sz w:val="20"/>
        </w:rPr>
        <w:t>1</w:t>
      </w:r>
      <w:r>
        <w:rPr>
          <w:rFonts w:ascii="AvenirNext LT Pro Bold"/>
          <w:b/>
          <w:spacing w:val="-8"/>
          <w:sz w:val="20"/>
        </w:rPr>
        <w:t> </w:t>
      </w:r>
      <w:r>
        <w:rPr>
          <w:rFonts w:ascii="AvenirNext LT Pro Bold"/>
          <w:b/>
          <w:spacing w:val="-2"/>
          <w:sz w:val="20"/>
        </w:rPr>
        <w:t>december</w:t>
      </w:r>
      <w:r>
        <w:rPr>
          <w:rFonts w:ascii="AvenirNext LT Pro Bold"/>
          <w:b/>
          <w:spacing w:val="-8"/>
          <w:sz w:val="20"/>
        </w:rPr>
        <w:t> </w:t>
      </w:r>
      <w:r>
        <w:rPr>
          <w:rFonts w:ascii="AvenirNext LT Pro Bold"/>
          <w:b/>
          <w:spacing w:val="-2"/>
          <w:sz w:val="20"/>
        </w:rPr>
        <w:t>2024</w:t>
      </w:r>
      <w:r>
        <w:rPr>
          <w:rFonts w:ascii="AvenirNext LT Pro Bold"/>
          <w:b/>
          <w:spacing w:val="-7"/>
          <w:sz w:val="20"/>
        </w:rPr>
        <w:t> </w:t>
      </w:r>
      <w:r>
        <w:rPr>
          <w:rFonts w:ascii="AvenirNext LT Pro Bold"/>
          <w:b/>
          <w:spacing w:val="-2"/>
          <w:sz w:val="20"/>
        </w:rPr>
        <w:t>om</w:t>
      </w:r>
      <w:r>
        <w:rPr>
          <w:rFonts w:ascii="AvenirNext LT Pro Bold"/>
          <w:b/>
          <w:spacing w:val="-8"/>
          <w:sz w:val="20"/>
        </w:rPr>
        <w:t> </w:t>
      </w:r>
      <w:r>
        <w:rPr>
          <w:rFonts w:ascii="AvenirNext LT Pro Bold"/>
          <w:b/>
          <w:spacing w:val="-4"/>
          <w:sz w:val="20"/>
        </w:rPr>
        <w:t>11u</w:t>
      </w:r>
      <w:r>
        <w:rPr>
          <w:spacing w:val="-4"/>
          <w:sz w:val="20"/>
        </w:rPr>
        <w:t>.</w:t>
      </w:r>
    </w:p>
    <w:p>
      <w:pPr>
        <w:pStyle w:val="BodyText"/>
        <w:spacing w:before="104"/>
      </w:pPr>
    </w:p>
    <w:p>
      <w:pPr>
        <w:spacing w:line="288" w:lineRule="auto" w:before="1"/>
        <w:ind w:left="102" w:right="168" w:firstLine="0"/>
        <w:jc w:val="left"/>
        <w:rPr>
          <w:sz w:val="20"/>
        </w:rPr>
      </w:pPr>
      <w:r>
        <w:rPr>
          <w:spacing w:val="-2"/>
          <w:sz w:val="20"/>
        </w:rPr>
        <w:t>De</w:t>
      </w:r>
      <w:r>
        <w:rPr>
          <w:spacing w:val="-5"/>
          <w:sz w:val="20"/>
        </w:rPr>
        <w:t> </w:t>
      </w:r>
      <w:r>
        <w:rPr>
          <w:rFonts w:ascii="AvenirNext LT Pro Bold"/>
          <w:b/>
          <w:spacing w:val="-2"/>
          <w:sz w:val="20"/>
        </w:rPr>
        <w:t>finissage </w:t>
      </w:r>
      <w:r>
        <w:rPr>
          <w:spacing w:val="-2"/>
          <w:sz w:val="20"/>
        </w:rPr>
        <w:t>met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uitreiking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van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publieksprijs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vindt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plaats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</w:t>
      </w:r>
      <w:r>
        <w:rPr>
          <w:spacing w:val="-3"/>
          <w:sz w:val="20"/>
        </w:rPr>
        <w:t> </w:t>
      </w:r>
      <w:r>
        <w:rPr>
          <w:rFonts w:ascii="AvenirNext LT Pro Bold"/>
          <w:b/>
          <w:spacing w:val="-2"/>
          <w:sz w:val="20"/>
        </w:rPr>
        <w:t>zondag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pacing w:val="-2"/>
          <w:sz w:val="20"/>
        </w:rPr>
        <w:t>22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pacing w:val="-2"/>
          <w:sz w:val="20"/>
        </w:rPr>
        <w:t>december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pacing w:val="-2"/>
          <w:sz w:val="20"/>
        </w:rPr>
        <w:t>2024</w:t>
      </w:r>
      <w:r>
        <w:rPr>
          <w:rFonts w:ascii="AvenirNext LT Pro Bold"/>
          <w:b/>
          <w:spacing w:val="-5"/>
          <w:sz w:val="20"/>
        </w:rPr>
        <w:t> </w:t>
      </w:r>
      <w:r>
        <w:rPr>
          <w:rFonts w:ascii="AvenirNext LT Pro Bold"/>
          <w:b/>
          <w:spacing w:val="-2"/>
          <w:sz w:val="20"/>
        </w:rPr>
        <w:t>om </w:t>
      </w:r>
      <w:r>
        <w:rPr>
          <w:rFonts w:ascii="AvenirNext LT Pro Bold"/>
          <w:b/>
          <w:spacing w:val="-4"/>
          <w:sz w:val="20"/>
        </w:rPr>
        <w:t>11u</w:t>
      </w:r>
      <w:r>
        <w:rPr>
          <w:spacing w:val="-4"/>
          <w:sz w:val="20"/>
        </w:rPr>
        <w:t>.</w:t>
      </w:r>
    </w:p>
    <w:p>
      <w:pPr>
        <w:pStyle w:val="BodyText"/>
        <w:spacing w:before="58"/>
      </w:pPr>
    </w:p>
    <w:p>
      <w:pPr>
        <w:pStyle w:val="BodyText"/>
        <w:ind w:left="102"/>
      </w:pP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expo</w:t>
      </w:r>
      <w:r>
        <w:rPr>
          <w:spacing w:val="-7"/>
        </w:rPr>
        <w:t> </w:t>
      </w:r>
      <w:r>
        <w:rPr>
          <w:spacing w:val="-2"/>
        </w:rPr>
        <w:t>zal</w:t>
      </w:r>
      <w:r>
        <w:rPr>
          <w:spacing w:val="-5"/>
        </w:rPr>
        <w:t> </w:t>
      </w:r>
      <w:r>
        <w:rPr>
          <w:spacing w:val="-2"/>
        </w:rPr>
        <w:t>toegankelijk</w:t>
      </w:r>
      <w:r>
        <w:rPr>
          <w:spacing w:val="-9"/>
        </w:rPr>
        <w:t> </w:t>
      </w:r>
      <w:r>
        <w:rPr>
          <w:spacing w:val="-2"/>
        </w:rPr>
        <w:t>zijn</w:t>
      </w:r>
      <w:r>
        <w:rPr>
          <w:spacing w:val="-6"/>
        </w:rPr>
        <w:t> </w:t>
      </w:r>
      <w:r>
        <w:rPr>
          <w:spacing w:val="-2"/>
        </w:rPr>
        <w:t>tijdens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openingsuren</w:t>
      </w:r>
      <w:r>
        <w:rPr>
          <w:spacing w:val="-6"/>
        </w:rPr>
        <w:t> </w:t>
      </w:r>
      <w:r>
        <w:rPr>
          <w:spacing w:val="-2"/>
        </w:rPr>
        <w:t>van</w:t>
      </w:r>
      <w:r>
        <w:rPr>
          <w:spacing w:val="-9"/>
        </w:rPr>
        <w:t> </w:t>
      </w:r>
      <w:r>
        <w:rPr>
          <w:spacing w:val="-2"/>
        </w:rPr>
        <w:t>cc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Schakel.</w:t>
      </w:r>
    </w:p>
    <w:p>
      <w:pPr>
        <w:pStyle w:val="BodyText"/>
      </w:pPr>
    </w:p>
    <w:p>
      <w:pPr>
        <w:pStyle w:val="BodyText"/>
        <w:spacing w:before="159"/>
      </w:pPr>
    </w:p>
    <w:p>
      <w:pPr>
        <w:pStyle w:val="Heading1"/>
        <w:spacing w:line="290" w:lineRule="auto"/>
      </w:pPr>
      <w:r>
        <w:rPr/>
        <w:t>Art.</w:t>
      </w:r>
      <w:r>
        <w:rPr>
          <w:spacing w:val="-1"/>
        </w:rPr>
        <w:t> </w:t>
      </w:r>
      <w:r>
        <w:rPr/>
        <w:t>7 </w:t>
      </w:r>
      <w:r>
        <w:rPr>
          <w:spacing w:val="-4"/>
        </w:rPr>
        <w:t>PROMOTIE</w:t>
      </w:r>
    </w:p>
    <w:p>
      <w:pPr>
        <w:pStyle w:val="BodyText"/>
        <w:spacing w:line="295" w:lineRule="auto" w:before="3"/>
        <w:ind w:left="102" w:right="168"/>
      </w:pPr>
      <w:r>
        <w:rPr>
          <w:spacing w:val="-2"/>
        </w:rPr>
        <w:t>Cc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schakel</w:t>
      </w:r>
      <w:r>
        <w:rPr>
          <w:spacing w:val="-6"/>
        </w:rPr>
        <w:t> </w:t>
      </w:r>
      <w:r>
        <w:rPr>
          <w:spacing w:val="-2"/>
        </w:rPr>
        <w:t>voorziet</w:t>
      </w:r>
      <w:r>
        <w:rPr>
          <w:spacing w:val="-7"/>
        </w:rPr>
        <w:t> </w:t>
      </w:r>
      <w:r>
        <w:rPr>
          <w:spacing w:val="-2"/>
        </w:rPr>
        <w:t>een</w:t>
      </w:r>
      <w:r>
        <w:rPr>
          <w:spacing w:val="-4"/>
        </w:rPr>
        <w:t> </w:t>
      </w:r>
      <w:r>
        <w:rPr>
          <w:spacing w:val="-2"/>
        </w:rPr>
        <w:t>promotiepakket</w:t>
      </w:r>
      <w:r>
        <w:rPr>
          <w:spacing w:val="-7"/>
        </w:rPr>
        <w:t> </w:t>
      </w:r>
      <w:r>
        <w:rPr>
          <w:spacing w:val="-2"/>
        </w:rPr>
        <w:t>dat</w:t>
      </w:r>
      <w:r>
        <w:rPr>
          <w:spacing w:val="-4"/>
        </w:rPr>
        <w:t> </w:t>
      </w:r>
      <w:r>
        <w:rPr>
          <w:spacing w:val="-2"/>
        </w:rPr>
        <w:t>ter</w:t>
      </w:r>
      <w:r>
        <w:rPr>
          <w:spacing w:val="-3"/>
        </w:rPr>
        <w:t> </w:t>
      </w:r>
      <w:r>
        <w:rPr>
          <w:spacing w:val="-2"/>
        </w:rPr>
        <w:t>beschikking</w:t>
      </w:r>
      <w:r>
        <w:rPr>
          <w:spacing w:val="-5"/>
        </w:rPr>
        <w:t> </w:t>
      </w:r>
      <w:r>
        <w:rPr>
          <w:spacing w:val="-2"/>
        </w:rPr>
        <w:t>wordt</w:t>
      </w:r>
      <w:r>
        <w:rPr>
          <w:spacing w:val="-4"/>
        </w:rPr>
        <w:t> </w:t>
      </w:r>
      <w:r>
        <w:rPr>
          <w:spacing w:val="-2"/>
        </w:rPr>
        <w:t>gesteld</w:t>
      </w:r>
      <w:r>
        <w:rPr>
          <w:spacing w:val="-5"/>
        </w:rPr>
        <w:t> </w:t>
      </w:r>
      <w:r>
        <w:rPr>
          <w:spacing w:val="-2"/>
        </w:rPr>
        <w:t>van</w:t>
      </w:r>
      <w:r>
        <w:rPr>
          <w:spacing w:val="-6"/>
        </w:rPr>
        <w:t> </w:t>
      </w:r>
      <w:r>
        <w:rPr>
          <w:spacing w:val="-2"/>
        </w:rPr>
        <w:t>alle</w:t>
      </w:r>
      <w:r>
        <w:rPr>
          <w:spacing w:val="-5"/>
        </w:rPr>
        <w:t> </w:t>
      </w:r>
      <w:r>
        <w:rPr>
          <w:spacing w:val="-2"/>
        </w:rPr>
        <w:t>deelnemers. </w:t>
      </w:r>
      <w:r>
        <w:rPr/>
        <w:t>Elke deelnemer ontvangt: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35" w:lineRule="exact" w:before="0" w:after="0"/>
        <w:ind w:left="1181" w:right="0" w:hanging="360"/>
        <w:jc w:val="left"/>
        <w:rPr>
          <w:sz w:val="20"/>
        </w:rPr>
      </w:pPr>
      <w:r>
        <w:rPr>
          <w:sz w:val="20"/>
        </w:rPr>
        <w:t>5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affiches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56" w:after="0"/>
        <w:ind w:left="1181" w:right="0" w:hanging="360"/>
        <w:jc w:val="left"/>
        <w:rPr>
          <w:sz w:val="20"/>
        </w:rPr>
      </w:pPr>
      <w:r>
        <w:rPr>
          <w:sz w:val="20"/>
        </w:rPr>
        <w:t>25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flyers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95" w:lineRule="auto" w:before="53" w:after="0"/>
        <w:ind w:left="1181" w:right="196" w:hanging="360"/>
        <w:jc w:val="left"/>
        <w:rPr>
          <w:sz w:val="20"/>
        </w:rPr>
      </w:pPr>
      <w:r>
        <w:rPr>
          <w:spacing w:val="-2"/>
          <w:sz w:val="20"/>
        </w:rPr>
        <w:t>Een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digitale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uitnodiging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voor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tentoonstelling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om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zelf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rond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sturen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naar persoonlijke contacten.</w:t>
      </w:r>
    </w:p>
    <w:p>
      <w:pPr>
        <w:pStyle w:val="BodyText"/>
        <w:spacing w:line="295" w:lineRule="auto" w:before="1"/>
        <w:ind w:left="102" w:right="522"/>
      </w:pPr>
      <w:r>
        <w:rPr/>
        <w:t>Dit</w:t>
      </w:r>
      <w:r>
        <w:rPr>
          <w:spacing w:val="-13"/>
        </w:rPr>
        <w:t> </w:t>
      </w:r>
      <w:r>
        <w:rPr/>
        <w:t>promopakket</w:t>
      </w:r>
      <w:r>
        <w:rPr>
          <w:spacing w:val="-12"/>
        </w:rPr>
        <w:t> </w:t>
      </w:r>
      <w:r>
        <w:rPr/>
        <w:t>dient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deelnemer</w:t>
      </w:r>
      <w:r>
        <w:rPr>
          <w:spacing w:val="-13"/>
        </w:rPr>
        <w:t> </w:t>
      </w:r>
      <w:r>
        <w:rPr/>
        <w:t>zelf</w:t>
      </w:r>
      <w:r>
        <w:rPr>
          <w:spacing w:val="-12"/>
        </w:rPr>
        <w:t> </w:t>
      </w:r>
      <w:r>
        <w:rPr/>
        <w:t>af</w:t>
      </w:r>
      <w:r>
        <w:rPr>
          <w:spacing w:val="-13"/>
        </w:rPr>
        <w:t> </w:t>
      </w:r>
      <w:r>
        <w:rPr/>
        <w:t>te</w:t>
      </w:r>
      <w:r>
        <w:rPr>
          <w:spacing w:val="-12"/>
        </w:rPr>
        <w:t> </w:t>
      </w:r>
      <w:r>
        <w:rPr/>
        <w:t>halen</w:t>
      </w:r>
      <w:r>
        <w:rPr>
          <w:spacing w:val="-13"/>
        </w:rPr>
        <w:t> </w:t>
      </w:r>
      <w:r>
        <w:rPr/>
        <w:t>op</w:t>
      </w:r>
      <w:r>
        <w:rPr>
          <w:spacing w:val="-12"/>
        </w:rPr>
        <w:t> </w:t>
      </w:r>
      <w:r>
        <w:rPr/>
        <w:t>het</w:t>
      </w:r>
      <w:r>
        <w:rPr>
          <w:spacing w:val="-13"/>
        </w:rPr>
        <w:t> </w:t>
      </w:r>
      <w:r>
        <w:rPr/>
        <w:t>onthaal;</w:t>
      </w:r>
      <w:r>
        <w:rPr>
          <w:spacing w:val="-12"/>
        </w:rPr>
        <w:t> </w:t>
      </w:r>
      <w:r>
        <w:rPr/>
        <w:t>het</w:t>
      </w:r>
      <w:r>
        <w:rPr>
          <w:spacing w:val="-13"/>
        </w:rPr>
        <w:t> </w:t>
      </w:r>
      <w:r>
        <w:rPr/>
        <w:t>moment</w:t>
      </w:r>
      <w:r>
        <w:rPr>
          <w:spacing w:val="-12"/>
        </w:rPr>
        <w:t> </w:t>
      </w:r>
      <w:r>
        <w:rPr/>
        <w:t>waarop</w:t>
      </w:r>
      <w:r>
        <w:rPr>
          <w:spacing w:val="-13"/>
        </w:rPr>
        <w:t> </w:t>
      </w:r>
      <w:r>
        <w:rPr/>
        <w:t>dit</w:t>
      </w:r>
      <w:r>
        <w:rPr>
          <w:spacing w:val="-12"/>
        </w:rPr>
        <w:t> </w:t>
      </w:r>
      <w:r>
        <w:rPr/>
        <w:t>kan, volgt later.</w:t>
      </w:r>
    </w:p>
    <w:p>
      <w:pPr>
        <w:pStyle w:val="BodyText"/>
        <w:spacing w:before="51"/>
      </w:pPr>
    </w:p>
    <w:p>
      <w:pPr>
        <w:pStyle w:val="BodyText"/>
        <w:spacing w:line="295" w:lineRule="auto"/>
        <w:ind w:left="102"/>
      </w:pPr>
      <w:r>
        <w:rPr/>
        <w:t>Er</w:t>
      </w:r>
      <w:r>
        <w:rPr>
          <w:spacing w:val="-5"/>
        </w:rPr>
        <w:t> </w:t>
      </w:r>
      <w:r>
        <w:rPr/>
        <w:t>wordt</w:t>
      </w:r>
      <w:r>
        <w:rPr>
          <w:spacing w:val="-3"/>
        </w:rPr>
        <w:t> </w:t>
      </w:r>
      <w:r>
        <w:rPr/>
        <w:t>eveneens</w:t>
      </w:r>
      <w:r>
        <w:rPr>
          <w:spacing w:val="-2"/>
        </w:rPr>
        <w:t> </w:t>
      </w:r>
      <w:r>
        <w:rPr/>
        <w:t>een</w:t>
      </w:r>
      <w:r>
        <w:rPr>
          <w:spacing w:val="-5"/>
        </w:rPr>
        <w:t> </w:t>
      </w:r>
      <w:r>
        <w:rPr/>
        <w:t>hand-out</w:t>
      </w:r>
      <w:r>
        <w:rPr>
          <w:spacing w:val="-6"/>
        </w:rPr>
        <w:t> </w:t>
      </w:r>
      <w:r>
        <w:rPr/>
        <w:t>voorzien</w:t>
      </w:r>
      <w:r>
        <w:rPr>
          <w:spacing w:val="-5"/>
        </w:rPr>
        <w:t> </w:t>
      </w:r>
      <w:r>
        <w:rPr/>
        <w:t>op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expo</w:t>
      </w:r>
      <w:r>
        <w:rPr>
          <w:spacing w:val="-2"/>
        </w:rPr>
        <w:t> </w:t>
      </w:r>
      <w:r>
        <w:rPr/>
        <w:t>waarop</w:t>
      </w:r>
      <w:r>
        <w:rPr>
          <w:spacing w:val="-2"/>
        </w:rPr>
        <w:t> </w:t>
      </w:r>
      <w:r>
        <w:rPr/>
        <w:t>alle</w:t>
      </w:r>
      <w:r>
        <w:rPr>
          <w:spacing w:val="-6"/>
        </w:rPr>
        <w:t> </w:t>
      </w:r>
      <w:r>
        <w:rPr/>
        <w:t>werken</w:t>
      </w:r>
      <w:r>
        <w:rPr>
          <w:spacing w:val="-5"/>
        </w:rPr>
        <w:t> </w:t>
      </w:r>
      <w:r>
        <w:rPr/>
        <w:t>vermeld</w:t>
      </w:r>
      <w:r>
        <w:rPr>
          <w:spacing w:val="-4"/>
        </w:rPr>
        <w:t> </w:t>
      </w:r>
      <w:r>
        <w:rPr/>
        <w:t>staan met</w:t>
      </w:r>
      <w:r>
        <w:rPr>
          <w:spacing w:val="-6"/>
        </w:rPr>
        <w:t> </w:t>
      </w:r>
      <w:r>
        <w:rPr/>
        <w:t>de </w:t>
      </w:r>
      <w:r>
        <w:rPr>
          <w:spacing w:val="-2"/>
        </w:rPr>
        <w:t>naam</w:t>
      </w:r>
      <w:r>
        <w:rPr>
          <w:spacing w:val="-4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contactgegevens</w:t>
      </w:r>
      <w:r>
        <w:rPr>
          <w:spacing w:val="-5"/>
        </w:rPr>
        <w:t> </w:t>
      </w:r>
      <w:r>
        <w:rPr>
          <w:spacing w:val="-2"/>
        </w:rPr>
        <w:t>van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artiest</w:t>
      </w:r>
      <w:r>
        <w:rPr>
          <w:spacing w:val="-6"/>
        </w:rPr>
        <w:t> </w:t>
      </w:r>
      <w:r>
        <w:rPr>
          <w:spacing w:val="-2"/>
        </w:rPr>
        <w:t>(socials, e-mailadres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telefoonnummer).</w:t>
      </w:r>
      <w:r>
        <w:rPr>
          <w:spacing w:val="-4"/>
        </w:rPr>
        <w:t> </w:t>
      </w:r>
      <w:r>
        <w:rPr>
          <w:spacing w:val="-2"/>
        </w:rPr>
        <w:t>Deelname</w:t>
      </w:r>
      <w:r>
        <w:rPr>
          <w:spacing w:val="-7"/>
        </w:rPr>
        <w:t> </w:t>
      </w:r>
      <w:r>
        <w:rPr>
          <w:spacing w:val="-2"/>
        </w:rPr>
        <w:t>aan </w:t>
      </w:r>
      <w:r>
        <w:rPr/>
        <w:t>deze</w:t>
      </w:r>
      <w:r>
        <w:rPr>
          <w:spacing w:val="-5"/>
        </w:rPr>
        <w:t> </w:t>
      </w:r>
      <w:r>
        <w:rPr/>
        <w:t>expo</w:t>
      </w:r>
      <w:r>
        <w:rPr>
          <w:spacing w:val="-3"/>
        </w:rPr>
        <w:t> </w:t>
      </w:r>
      <w:r>
        <w:rPr/>
        <w:t>betekent</w:t>
      </w:r>
      <w:r>
        <w:rPr>
          <w:spacing w:val="-4"/>
        </w:rPr>
        <w:t> </w:t>
      </w:r>
      <w:r>
        <w:rPr/>
        <w:t>ook</w:t>
      </w:r>
      <w:r>
        <w:rPr>
          <w:spacing w:val="-4"/>
        </w:rPr>
        <w:t> </w:t>
      </w:r>
      <w:r>
        <w:rPr/>
        <w:t>dat</w:t>
      </w:r>
      <w:r>
        <w:rPr>
          <w:spacing w:val="-7"/>
        </w:rPr>
        <w:t> </w:t>
      </w:r>
      <w:r>
        <w:rPr/>
        <w:t>je</w:t>
      </w:r>
      <w:r>
        <w:rPr>
          <w:spacing w:val="-5"/>
        </w:rPr>
        <w:t> </w:t>
      </w:r>
      <w:r>
        <w:rPr/>
        <w:t>toestemming</w:t>
      </w:r>
      <w:r>
        <w:rPr>
          <w:spacing w:val="-5"/>
        </w:rPr>
        <w:t> </w:t>
      </w:r>
      <w:r>
        <w:rPr/>
        <w:t>geeft</w:t>
      </w:r>
      <w:r>
        <w:rPr>
          <w:spacing w:val="-7"/>
        </w:rPr>
        <w:t> </w:t>
      </w:r>
      <w:r>
        <w:rPr/>
        <w:t>om</w:t>
      </w:r>
      <w:r>
        <w:rPr>
          <w:spacing w:val="-4"/>
        </w:rPr>
        <w:t> </w:t>
      </w:r>
      <w:r>
        <w:rPr/>
        <w:t>deze</w:t>
      </w:r>
      <w:r>
        <w:rPr>
          <w:spacing w:val="-7"/>
        </w:rPr>
        <w:t> </w:t>
      </w:r>
      <w:r>
        <w:rPr/>
        <w:t>bovenstaande</w:t>
      </w:r>
      <w:r>
        <w:rPr>
          <w:spacing w:val="-4"/>
        </w:rPr>
        <w:t> </w:t>
      </w:r>
      <w:r>
        <w:rPr/>
        <w:t>gegevens</w:t>
      </w:r>
      <w:r>
        <w:rPr>
          <w:spacing w:val="-6"/>
        </w:rPr>
        <w:t> </w:t>
      </w:r>
      <w:r>
        <w:rPr/>
        <w:t>te</w:t>
      </w:r>
      <w:r>
        <w:rPr>
          <w:spacing w:val="-5"/>
        </w:rPr>
        <w:t> </w:t>
      </w:r>
      <w:r>
        <w:rPr/>
        <w:t>gebruiken voor de hand-out.</w:t>
      </w:r>
    </w:p>
    <w:p>
      <w:pPr>
        <w:pStyle w:val="BodyText"/>
        <w:spacing w:before="1"/>
        <w:ind w:left="102"/>
      </w:pP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tentoonstelling</w:t>
      </w:r>
      <w:r>
        <w:rPr>
          <w:spacing w:val="-11"/>
        </w:rPr>
        <w:t> </w:t>
      </w:r>
      <w:r>
        <w:rPr>
          <w:spacing w:val="-2"/>
        </w:rPr>
        <w:t>streeft</w:t>
      </w:r>
      <w:r>
        <w:rPr>
          <w:spacing w:val="-8"/>
        </w:rPr>
        <w:t> </w:t>
      </w:r>
      <w:r>
        <w:rPr>
          <w:spacing w:val="-2"/>
        </w:rPr>
        <w:t>geen</w:t>
      </w:r>
      <w:r>
        <w:rPr>
          <w:spacing w:val="-10"/>
        </w:rPr>
        <w:t> </w:t>
      </w:r>
      <w:r>
        <w:rPr>
          <w:spacing w:val="-2"/>
        </w:rPr>
        <w:t>commerciële</w:t>
      </w:r>
      <w:r>
        <w:rPr>
          <w:spacing w:val="-11"/>
        </w:rPr>
        <w:t> </w:t>
      </w:r>
      <w:r>
        <w:rPr>
          <w:spacing w:val="-2"/>
        </w:rPr>
        <w:t>doelstelling</w:t>
      </w:r>
      <w:r>
        <w:rPr>
          <w:spacing w:val="-9"/>
        </w:rPr>
        <w:t> </w:t>
      </w:r>
      <w:r>
        <w:rPr>
          <w:spacing w:val="-2"/>
        </w:rPr>
        <w:t>na.</w:t>
      </w:r>
      <w:r>
        <w:rPr>
          <w:spacing w:val="-9"/>
        </w:rPr>
        <w:t> </w:t>
      </w:r>
      <w:r>
        <w:rPr>
          <w:spacing w:val="-2"/>
        </w:rPr>
        <w:t>Er</w:t>
      </w:r>
      <w:r>
        <w:rPr>
          <w:spacing w:val="-10"/>
        </w:rPr>
        <w:t> </w:t>
      </w:r>
      <w:r>
        <w:rPr>
          <w:spacing w:val="-2"/>
        </w:rPr>
        <w:t>worden</w:t>
      </w:r>
      <w:r>
        <w:rPr>
          <w:spacing w:val="-8"/>
        </w:rPr>
        <w:t> </w:t>
      </w:r>
      <w:r>
        <w:rPr>
          <w:spacing w:val="-2"/>
        </w:rPr>
        <w:t>geen</w:t>
      </w:r>
      <w:r>
        <w:rPr>
          <w:spacing w:val="-8"/>
        </w:rPr>
        <w:t> </w:t>
      </w:r>
      <w:r>
        <w:rPr>
          <w:spacing w:val="-2"/>
        </w:rPr>
        <w:t>werken</w:t>
      </w:r>
      <w:r>
        <w:rPr>
          <w:spacing w:val="-10"/>
        </w:rPr>
        <w:t> </w:t>
      </w:r>
      <w:r>
        <w:rPr>
          <w:spacing w:val="-2"/>
        </w:rPr>
        <w:t>verkocht.</w:t>
      </w:r>
    </w:p>
    <w:p>
      <w:pPr>
        <w:pStyle w:val="BodyText"/>
      </w:pPr>
    </w:p>
    <w:p>
      <w:pPr>
        <w:pStyle w:val="BodyText"/>
        <w:spacing w:before="158"/>
      </w:pPr>
    </w:p>
    <w:p>
      <w:pPr>
        <w:pStyle w:val="Heading1"/>
        <w:spacing w:line="288" w:lineRule="auto" w:before="1"/>
      </w:pPr>
      <w:r>
        <w:rPr/>
        <w:t>Art.</w:t>
      </w:r>
      <w:r>
        <w:rPr>
          <w:spacing w:val="-1"/>
        </w:rPr>
        <w:t> </w:t>
      </w:r>
      <w:r>
        <w:rPr/>
        <w:t>8 </w:t>
      </w:r>
      <w:r>
        <w:rPr>
          <w:spacing w:val="-4"/>
        </w:rPr>
        <w:t>PUBLIEKSPRIJS</w:t>
      </w:r>
    </w:p>
    <w:p>
      <w:pPr>
        <w:pStyle w:val="BodyText"/>
        <w:spacing w:line="292" w:lineRule="auto" w:before="5"/>
        <w:ind w:left="102"/>
      </w:pPr>
      <w:r>
        <w:rPr/>
        <w:t>Aan</w:t>
      </w:r>
      <w:r>
        <w:rPr>
          <w:spacing w:val="-5"/>
        </w:rPr>
        <w:t> </w:t>
      </w:r>
      <w:r>
        <w:rPr/>
        <w:t>deze</w:t>
      </w:r>
      <w:r>
        <w:rPr>
          <w:spacing w:val="-4"/>
        </w:rPr>
        <w:t> </w:t>
      </w:r>
      <w:r>
        <w:rPr/>
        <w:t>expo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een</w:t>
      </w:r>
      <w:r>
        <w:rPr>
          <w:spacing w:val="-5"/>
        </w:rPr>
        <w:t> </w:t>
      </w:r>
      <w:r>
        <w:rPr/>
        <w:t>publieksprijs</w:t>
      </w:r>
      <w:r>
        <w:rPr>
          <w:spacing w:val="-2"/>
        </w:rPr>
        <w:t> </w:t>
      </w:r>
      <w:r>
        <w:rPr/>
        <w:t>gekoppeld.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bezoekers</w:t>
      </w:r>
      <w:r>
        <w:rPr>
          <w:spacing w:val="-4"/>
        </w:rPr>
        <w:t> </w:t>
      </w:r>
      <w:r>
        <w:rPr/>
        <w:t>van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expo</w:t>
      </w:r>
      <w:r>
        <w:rPr>
          <w:spacing w:val="-2"/>
        </w:rPr>
        <w:t> </w:t>
      </w:r>
      <w:r>
        <w:rPr/>
        <w:t>kunnen</w:t>
      </w:r>
      <w:r>
        <w:rPr>
          <w:spacing w:val="-5"/>
        </w:rPr>
        <w:t> </w:t>
      </w:r>
      <w:r>
        <w:rPr/>
        <w:t>hun</w:t>
      </w:r>
      <w:r>
        <w:rPr>
          <w:spacing w:val="-6"/>
        </w:rPr>
        <w:t> </w:t>
      </w:r>
      <w:r>
        <w:rPr/>
        <w:t>stem uitbrengen</w:t>
      </w:r>
      <w:r>
        <w:rPr>
          <w:spacing w:val="-13"/>
        </w:rPr>
        <w:t> </w:t>
      </w:r>
      <w:r>
        <w:rPr/>
        <w:t>voor</w:t>
      </w:r>
      <w:r>
        <w:rPr>
          <w:spacing w:val="-12"/>
        </w:rPr>
        <w:t> </w:t>
      </w:r>
      <w:r>
        <w:rPr/>
        <w:t>hun</w:t>
      </w:r>
      <w:r>
        <w:rPr>
          <w:spacing w:val="-13"/>
        </w:rPr>
        <w:t> </w:t>
      </w:r>
      <w:r>
        <w:rPr/>
        <w:t>favoriete</w:t>
      </w:r>
      <w:r>
        <w:rPr>
          <w:spacing w:val="-12"/>
        </w:rPr>
        <w:t> </w:t>
      </w:r>
      <w:r>
        <w:rPr/>
        <w:t>werk</w:t>
      </w:r>
      <w:r>
        <w:rPr>
          <w:spacing w:val="-13"/>
        </w:rPr>
        <w:t> </w:t>
      </w:r>
      <w:r>
        <w:rPr/>
        <w:t>op</w:t>
      </w:r>
      <w:r>
        <w:rPr>
          <w:spacing w:val="-12"/>
        </w:rPr>
        <w:t> </w:t>
      </w:r>
      <w:r>
        <w:rPr/>
        <w:t>een</w:t>
      </w:r>
      <w:r>
        <w:rPr>
          <w:spacing w:val="-13"/>
        </w:rPr>
        <w:t> </w:t>
      </w:r>
      <w:r>
        <w:rPr/>
        <w:t>stemformulier</w:t>
      </w:r>
      <w:r>
        <w:rPr>
          <w:spacing w:val="-12"/>
        </w:rPr>
        <w:t> </w:t>
      </w:r>
      <w:r>
        <w:rPr/>
        <w:t>dat</w:t>
      </w:r>
      <w:r>
        <w:rPr>
          <w:spacing w:val="-13"/>
        </w:rPr>
        <w:t> </w:t>
      </w:r>
      <w:r>
        <w:rPr/>
        <w:t>terug</w:t>
      </w:r>
      <w:r>
        <w:rPr>
          <w:spacing w:val="-12"/>
        </w:rPr>
        <w:t> </w:t>
      </w:r>
      <w:r>
        <w:rPr/>
        <w:t>te</w:t>
      </w:r>
      <w:r>
        <w:rPr>
          <w:spacing w:val="-13"/>
        </w:rPr>
        <w:t> </w:t>
      </w:r>
      <w:r>
        <w:rPr/>
        <w:t>vinden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aan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ingang</w:t>
      </w:r>
      <w:r>
        <w:rPr>
          <w:spacing w:val="-12"/>
        </w:rPr>
        <w:t> </w:t>
      </w:r>
      <w:r>
        <w:rPr/>
        <w:t>van</w:t>
      </w:r>
      <w:r>
        <w:rPr>
          <w:spacing w:val="-13"/>
        </w:rPr>
        <w:t> </w:t>
      </w:r>
      <w:r>
        <w:rPr/>
        <w:t>de expo.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>
          <w:rFonts w:ascii="AvenirNext LT Pro Bold"/>
          <w:b/>
        </w:rPr>
        <w:t>winnaar</w:t>
      </w:r>
      <w:r>
        <w:rPr>
          <w:rFonts w:ascii="AvenirNext LT Pro Bold"/>
          <w:b/>
          <w:spacing w:val="-4"/>
        </w:rPr>
        <w:t> </w:t>
      </w:r>
      <w:r>
        <w:rPr>
          <w:rFonts w:ascii="AvenirNext LT Pro Bold"/>
          <w:b/>
        </w:rPr>
        <w:t>van</w:t>
      </w:r>
      <w:r>
        <w:rPr>
          <w:rFonts w:ascii="AvenirNext LT Pro Bold"/>
          <w:b/>
          <w:spacing w:val="-5"/>
        </w:rPr>
        <w:t> </w:t>
      </w:r>
      <w:r>
        <w:rPr>
          <w:rFonts w:ascii="AvenirNext LT Pro Bold"/>
          <w:b/>
        </w:rPr>
        <w:t>de</w:t>
      </w:r>
      <w:r>
        <w:rPr>
          <w:rFonts w:ascii="AvenirNext LT Pro Bold"/>
          <w:b/>
          <w:spacing w:val="-2"/>
        </w:rPr>
        <w:t> </w:t>
      </w:r>
      <w:r>
        <w:rPr>
          <w:rFonts w:ascii="AvenirNext LT Pro Bold"/>
          <w:b/>
        </w:rPr>
        <w:t>publieksprijs</w:t>
      </w:r>
      <w:r>
        <w:rPr>
          <w:rFonts w:ascii="AvenirNext LT Pro Bold"/>
          <w:b/>
          <w:spacing w:val="-4"/>
        </w:rPr>
        <w:t> </w:t>
      </w:r>
      <w:r>
        <w:rPr/>
        <w:t>wordt</w:t>
      </w:r>
      <w:r>
        <w:rPr>
          <w:spacing w:val="-3"/>
        </w:rPr>
        <w:t> </w:t>
      </w:r>
      <w:r>
        <w:rPr/>
        <w:t>uitgeroepen</w:t>
      </w:r>
      <w:r>
        <w:rPr>
          <w:spacing w:val="-5"/>
        </w:rPr>
        <w:t> </w:t>
      </w:r>
      <w:r>
        <w:rPr/>
        <w:t>op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finissage</w:t>
      </w:r>
      <w:r>
        <w:rPr>
          <w:spacing w:val="-6"/>
        </w:rPr>
        <w:t> </w:t>
      </w:r>
      <w:r>
        <w:rPr/>
        <w:t>van</w:t>
      </w:r>
      <w:r>
        <w:rPr>
          <w:spacing w:val="-3"/>
        </w:rPr>
        <w:t> </w:t>
      </w:r>
      <w:r>
        <w:rPr/>
        <w:t>deze</w:t>
      </w:r>
      <w:r>
        <w:rPr>
          <w:spacing w:val="-4"/>
        </w:rPr>
        <w:t> </w:t>
      </w:r>
      <w:r>
        <w:rPr/>
        <w:t>expo</w:t>
      </w:r>
      <w:r>
        <w:rPr>
          <w:spacing w:val="-4"/>
        </w:rPr>
        <w:t> </w:t>
      </w:r>
      <w:r>
        <w:rPr/>
        <w:t>op </w:t>
      </w:r>
      <w:r>
        <w:rPr>
          <w:rFonts w:ascii="AvenirNext LT Pro Bold"/>
          <w:b/>
        </w:rPr>
        <w:t>zondag 22 december 2024 om 11u</w:t>
      </w:r>
      <w:r>
        <w:rPr/>
        <w:t>.</w:t>
      </w:r>
    </w:p>
    <w:p>
      <w:pPr>
        <w:spacing w:after="0" w:line="292" w:lineRule="auto"/>
        <w:sectPr>
          <w:pgSz w:w="11910" w:h="16840"/>
          <w:pgMar w:top="1040" w:bottom="280" w:left="1600" w:right="1040"/>
        </w:sectPr>
      </w:pPr>
    </w:p>
    <w:p>
      <w:pPr>
        <w:pStyle w:val="BodyText"/>
        <w:spacing w:line="295" w:lineRule="auto" w:before="73"/>
        <w:ind w:left="102"/>
      </w:pPr>
      <w:r>
        <w:rPr/>
        <w:t>De</w:t>
      </w:r>
      <w:r>
        <w:rPr>
          <w:spacing w:val="-7"/>
        </w:rPr>
        <w:t> </w:t>
      </w:r>
      <w:r>
        <w:rPr/>
        <w:t>publiekswinnaar</w:t>
      </w:r>
      <w:r>
        <w:rPr>
          <w:spacing w:val="-6"/>
        </w:rPr>
        <w:t> </w:t>
      </w:r>
      <w:r>
        <w:rPr/>
        <w:t>krijgt</w:t>
      </w:r>
      <w:r>
        <w:rPr>
          <w:spacing w:val="-4"/>
        </w:rPr>
        <w:t> </w:t>
      </w:r>
      <w:r>
        <w:rPr/>
        <w:t>een</w:t>
      </w:r>
      <w:r>
        <w:rPr>
          <w:spacing w:val="-2"/>
        </w:rPr>
        <w:t> </w:t>
      </w:r>
      <w:r>
        <w:rPr/>
        <w:t>solo-expo</w:t>
      </w:r>
      <w:r>
        <w:rPr>
          <w:spacing w:val="-3"/>
        </w:rPr>
        <w:t> </w:t>
      </w:r>
      <w:r>
        <w:rPr/>
        <w:t>ter</w:t>
      </w:r>
      <w:r>
        <w:rPr>
          <w:spacing w:val="-6"/>
        </w:rPr>
        <w:t> </w:t>
      </w:r>
      <w:r>
        <w:rPr/>
        <w:t>beschikking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het</w:t>
      </w:r>
      <w:r>
        <w:rPr>
          <w:spacing w:val="-7"/>
        </w:rPr>
        <w:t> </w:t>
      </w:r>
      <w:r>
        <w:rPr/>
        <w:t>koetshuis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periode</w:t>
      </w:r>
      <w:r>
        <w:rPr>
          <w:spacing w:val="-7"/>
        </w:rPr>
        <w:t> </w:t>
      </w:r>
      <w:r>
        <w:rPr/>
        <w:t>van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april 2025</w:t>
      </w:r>
      <w:r>
        <w:rPr>
          <w:spacing w:val="-13"/>
        </w:rPr>
        <w:t> </w:t>
      </w:r>
      <w:r>
        <w:rPr/>
        <w:t>tot</w:t>
      </w:r>
      <w:r>
        <w:rPr>
          <w:spacing w:val="-12"/>
        </w:rPr>
        <w:t> </w:t>
      </w:r>
      <w:r>
        <w:rPr/>
        <w:t>6</w:t>
      </w:r>
      <w:r>
        <w:rPr>
          <w:spacing w:val="-13"/>
        </w:rPr>
        <w:t> </w:t>
      </w:r>
      <w:r>
        <w:rPr/>
        <w:t>mei</w:t>
      </w:r>
      <w:r>
        <w:rPr>
          <w:spacing w:val="-12"/>
        </w:rPr>
        <w:t> </w:t>
      </w:r>
      <w:r>
        <w:rPr/>
        <w:t>2025;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samenwerking</w:t>
      </w:r>
      <w:r>
        <w:rPr>
          <w:spacing w:val="-13"/>
        </w:rPr>
        <w:t> </w:t>
      </w:r>
      <w:r>
        <w:rPr/>
        <w:t>met</w:t>
      </w:r>
      <w:r>
        <w:rPr>
          <w:spacing w:val="-12"/>
        </w:rPr>
        <w:t> </w:t>
      </w:r>
      <w:r>
        <w:rPr/>
        <w:t>Stad</w:t>
      </w:r>
      <w:r>
        <w:rPr>
          <w:spacing w:val="-13"/>
        </w:rPr>
        <w:t> </w:t>
      </w:r>
      <w:r>
        <w:rPr/>
        <w:t>Waregem.</w:t>
      </w:r>
      <w:r>
        <w:rPr>
          <w:spacing w:val="-12"/>
        </w:rPr>
        <w:t> </w:t>
      </w:r>
      <w:r>
        <w:rPr/>
        <w:t>Deze</w:t>
      </w:r>
      <w:r>
        <w:rPr>
          <w:spacing w:val="-13"/>
        </w:rPr>
        <w:t> </w:t>
      </w:r>
      <w:r>
        <w:rPr/>
        <w:t>periode</w:t>
      </w:r>
      <w:r>
        <w:rPr>
          <w:spacing w:val="-12"/>
        </w:rPr>
        <w:t> </w:t>
      </w:r>
      <w:r>
        <w:rPr/>
        <w:t>ligt</w:t>
      </w:r>
      <w:r>
        <w:rPr>
          <w:spacing w:val="-13"/>
        </w:rPr>
        <w:t> </w:t>
      </w:r>
      <w:r>
        <w:rPr/>
        <w:t>vast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kan</w:t>
      </w:r>
      <w:r>
        <w:rPr>
          <w:spacing w:val="-12"/>
        </w:rPr>
        <w:t> </w:t>
      </w:r>
      <w:r>
        <w:rPr/>
        <w:t>niet</w:t>
      </w:r>
      <w:r>
        <w:rPr>
          <w:spacing w:val="-13"/>
        </w:rPr>
        <w:t> </w:t>
      </w:r>
      <w:r>
        <w:rPr/>
        <w:t>worden gewijzigd.</w:t>
      </w:r>
      <w:r>
        <w:rPr>
          <w:spacing w:val="-4"/>
        </w:rPr>
        <w:t> </w:t>
      </w:r>
      <w:r>
        <w:rPr/>
        <w:t>Alle</w:t>
      </w:r>
      <w:r>
        <w:rPr>
          <w:spacing w:val="-6"/>
        </w:rPr>
        <w:t> </w:t>
      </w:r>
      <w:r>
        <w:rPr/>
        <w:t>informatie</w:t>
      </w:r>
      <w:r>
        <w:rPr>
          <w:spacing w:val="-6"/>
        </w:rPr>
        <w:t> </w:t>
      </w:r>
      <w:r>
        <w:rPr/>
        <w:t>daaromtrent</w:t>
      </w:r>
      <w:r>
        <w:rPr>
          <w:spacing w:val="-6"/>
        </w:rPr>
        <w:t> </w:t>
      </w:r>
      <w:r>
        <w:rPr/>
        <w:t>wordt</w:t>
      </w:r>
      <w:r>
        <w:rPr>
          <w:spacing w:val="-3"/>
        </w:rPr>
        <w:t> </w:t>
      </w:r>
      <w:r>
        <w:rPr/>
        <w:t>nadien</w:t>
      </w:r>
      <w:r>
        <w:rPr>
          <w:spacing w:val="-3"/>
        </w:rPr>
        <w:t> </w:t>
      </w:r>
      <w:r>
        <w:rPr/>
        <w:t>aan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winnaar</w:t>
      </w:r>
      <w:r>
        <w:rPr>
          <w:spacing w:val="-2"/>
        </w:rPr>
        <w:t> </w:t>
      </w:r>
      <w:r>
        <w:rPr/>
        <w:t>meegedeeld.</w:t>
      </w:r>
    </w:p>
    <w:p>
      <w:pPr>
        <w:pStyle w:val="BodyText"/>
      </w:pPr>
    </w:p>
    <w:p>
      <w:pPr>
        <w:pStyle w:val="BodyText"/>
        <w:spacing w:before="102"/>
      </w:pPr>
    </w:p>
    <w:p>
      <w:pPr>
        <w:pStyle w:val="Heading1"/>
        <w:ind w:right="0"/>
      </w:pPr>
      <w:r>
        <w:rPr>
          <w:spacing w:val="-2"/>
        </w:rPr>
        <w:t>Art.</w:t>
      </w:r>
      <w:r>
        <w:rPr>
          <w:spacing w:val="-8"/>
        </w:rPr>
        <w:t> </w:t>
      </w:r>
      <w:r>
        <w:rPr>
          <w:spacing w:val="-10"/>
        </w:rPr>
        <w:t>9</w:t>
      </w:r>
    </w:p>
    <w:p>
      <w:pPr>
        <w:spacing w:before="51"/>
        <w:ind w:left="102" w:right="0" w:firstLine="0"/>
        <w:jc w:val="left"/>
        <w:rPr>
          <w:rFonts w:ascii="AvenirNext LT Pro Bold"/>
          <w:b/>
          <w:sz w:val="20"/>
        </w:rPr>
      </w:pPr>
      <w:r>
        <w:rPr>
          <w:rFonts w:ascii="AvenirNext LT Pro Bold"/>
          <w:b/>
          <w:spacing w:val="-2"/>
          <w:sz w:val="20"/>
        </w:rPr>
        <w:t>AFHALEN</w:t>
      </w:r>
      <w:r>
        <w:rPr>
          <w:rFonts w:ascii="AvenirNext LT Pro Bold"/>
          <w:b/>
          <w:spacing w:val="-8"/>
          <w:sz w:val="20"/>
        </w:rPr>
        <w:t> </w:t>
      </w:r>
      <w:r>
        <w:rPr>
          <w:rFonts w:ascii="AvenirNext LT Pro Bold"/>
          <w:b/>
          <w:spacing w:val="-2"/>
          <w:sz w:val="20"/>
        </w:rPr>
        <w:t>VAN</w:t>
      </w:r>
      <w:r>
        <w:rPr>
          <w:rFonts w:ascii="AvenirNext LT Pro Bold"/>
          <w:b/>
          <w:spacing w:val="-8"/>
          <w:sz w:val="20"/>
        </w:rPr>
        <w:t> </w:t>
      </w:r>
      <w:r>
        <w:rPr>
          <w:rFonts w:ascii="AvenirNext LT Pro Bold"/>
          <w:b/>
          <w:spacing w:val="-2"/>
          <w:sz w:val="20"/>
        </w:rPr>
        <w:t>DE</w:t>
      </w:r>
      <w:r>
        <w:rPr>
          <w:rFonts w:ascii="AvenirNext LT Pro Bold"/>
          <w:b/>
          <w:spacing w:val="-8"/>
          <w:sz w:val="20"/>
        </w:rPr>
        <w:t> </w:t>
      </w:r>
      <w:r>
        <w:rPr>
          <w:rFonts w:ascii="AvenirNext LT Pro Bold"/>
          <w:b/>
          <w:spacing w:val="-2"/>
          <w:sz w:val="20"/>
        </w:rPr>
        <w:t>WERKEN</w:t>
      </w:r>
    </w:p>
    <w:p>
      <w:pPr>
        <w:spacing w:line="288" w:lineRule="auto" w:before="49"/>
        <w:ind w:left="102" w:right="134" w:firstLine="0"/>
        <w:jc w:val="left"/>
        <w:rPr>
          <w:rFonts w:ascii="AvenirNext LT Pro Bold"/>
          <w:b/>
          <w:sz w:val="20"/>
        </w:rPr>
      </w:pPr>
      <w:r>
        <w:rPr>
          <w:sz w:val="20"/>
        </w:rPr>
        <w:t>Alle</w:t>
      </w:r>
      <w:r>
        <w:rPr>
          <w:spacing w:val="-13"/>
          <w:sz w:val="20"/>
        </w:rPr>
        <w:t> </w:t>
      </w:r>
      <w:r>
        <w:rPr>
          <w:sz w:val="20"/>
        </w:rPr>
        <w:t>werken</w:t>
      </w:r>
      <w:r>
        <w:rPr>
          <w:spacing w:val="-12"/>
          <w:sz w:val="20"/>
        </w:rPr>
        <w:t> </w:t>
      </w:r>
      <w:r>
        <w:rPr>
          <w:sz w:val="20"/>
        </w:rPr>
        <w:t>dienen</w:t>
      </w:r>
      <w:r>
        <w:rPr>
          <w:spacing w:val="-13"/>
          <w:sz w:val="20"/>
        </w:rPr>
        <w:t> </w:t>
      </w:r>
      <w:r>
        <w:rPr>
          <w:sz w:val="20"/>
        </w:rPr>
        <w:t>opgehaald</w:t>
      </w:r>
      <w:r>
        <w:rPr>
          <w:spacing w:val="-12"/>
          <w:sz w:val="20"/>
        </w:rPr>
        <w:t> </w:t>
      </w:r>
      <w:r>
        <w:rPr>
          <w:sz w:val="20"/>
        </w:rPr>
        <w:t>te</w:t>
      </w:r>
      <w:r>
        <w:rPr>
          <w:spacing w:val="-13"/>
          <w:sz w:val="20"/>
        </w:rPr>
        <w:t> </w:t>
      </w:r>
      <w:r>
        <w:rPr>
          <w:sz w:val="20"/>
        </w:rPr>
        <w:t>worden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finissage</w:t>
      </w:r>
      <w:r>
        <w:rPr>
          <w:spacing w:val="-13"/>
          <w:sz w:val="20"/>
        </w:rPr>
        <w:t> </w:t>
      </w:r>
      <w:r>
        <w:rPr>
          <w:sz w:val="20"/>
        </w:rPr>
        <w:t>op</w:t>
      </w:r>
      <w:r>
        <w:rPr>
          <w:spacing w:val="-12"/>
          <w:sz w:val="20"/>
        </w:rPr>
        <w:t> </w:t>
      </w:r>
      <w:r>
        <w:rPr>
          <w:rFonts w:ascii="AvenirNext LT Pro Bold"/>
          <w:b/>
          <w:sz w:val="20"/>
        </w:rPr>
        <w:t>22</w:t>
      </w:r>
      <w:r>
        <w:rPr>
          <w:rFonts w:ascii="AvenirNext LT Pro Bold"/>
          <w:b/>
          <w:spacing w:val="-13"/>
          <w:sz w:val="20"/>
        </w:rPr>
        <w:t> </w:t>
      </w:r>
      <w:r>
        <w:rPr>
          <w:rFonts w:ascii="AvenirNext LT Pro Bold"/>
          <w:b/>
          <w:sz w:val="20"/>
        </w:rPr>
        <w:t>december</w:t>
      </w:r>
      <w:r>
        <w:rPr>
          <w:rFonts w:ascii="AvenirNext LT Pro Bold"/>
          <w:b/>
          <w:spacing w:val="-12"/>
          <w:sz w:val="20"/>
        </w:rPr>
        <w:t> </w:t>
      </w:r>
      <w:r>
        <w:rPr>
          <w:rFonts w:ascii="AvenirNext LT Pro Bold"/>
          <w:b/>
          <w:sz w:val="20"/>
        </w:rPr>
        <w:t>2024</w:t>
      </w:r>
      <w:r>
        <w:rPr>
          <w:rFonts w:ascii="AvenirNext LT Pro Bold"/>
          <w:b/>
          <w:spacing w:val="-13"/>
          <w:sz w:val="20"/>
        </w:rPr>
        <w:t> </w:t>
      </w:r>
      <w:r>
        <w:rPr>
          <w:rFonts w:ascii="AvenirNext LT Pro Bold"/>
          <w:b/>
          <w:sz w:val="20"/>
        </w:rPr>
        <w:t>tussen</w:t>
      </w:r>
      <w:r>
        <w:rPr>
          <w:rFonts w:ascii="AvenirNext LT Pro Bold"/>
          <w:b/>
          <w:spacing w:val="-12"/>
          <w:sz w:val="20"/>
        </w:rPr>
        <w:t> </w:t>
      </w:r>
      <w:r>
        <w:rPr>
          <w:rFonts w:ascii="AvenirNext LT Pro Bold"/>
          <w:b/>
          <w:sz w:val="20"/>
        </w:rPr>
        <w:t>13u</w:t>
      </w:r>
      <w:r>
        <w:rPr>
          <w:rFonts w:ascii="AvenirNext LT Pro Bold"/>
          <w:b/>
          <w:spacing w:val="-13"/>
          <w:sz w:val="20"/>
        </w:rPr>
        <w:t> </w:t>
      </w:r>
      <w:r>
        <w:rPr>
          <w:rFonts w:ascii="AvenirNext LT Pro Bold"/>
          <w:b/>
          <w:sz w:val="20"/>
        </w:rPr>
        <w:t>en </w:t>
      </w:r>
      <w:r>
        <w:rPr>
          <w:rFonts w:ascii="AvenirNext LT Pro Bold"/>
          <w:b/>
          <w:spacing w:val="-4"/>
          <w:sz w:val="20"/>
        </w:rPr>
        <w:t>15u.</w:t>
      </w:r>
    </w:p>
    <w:p>
      <w:pPr>
        <w:pStyle w:val="BodyText"/>
        <w:spacing w:line="297" w:lineRule="auto" w:before="5"/>
        <w:ind w:left="102"/>
      </w:pP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werken</w:t>
      </w:r>
      <w:r>
        <w:rPr>
          <w:spacing w:val="-4"/>
        </w:rPr>
        <w:t> </w:t>
      </w:r>
      <w:r>
        <w:rPr>
          <w:spacing w:val="-2"/>
        </w:rPr>
        <w:t>die</w:t>
      </w:r>
      <w:r>
        <w:rPr>
          <w:spacing w:val="-7"/>
        </w:rPr>
        <w:t> </w:t>
      </w:r>
      <w:r>
        <w:rPr>
          <w:spacing w:val="-2"/>
        </w:rPr>
        <w:t>op</w:t>
      </w:r>
      <w:r>
        <w:rPr>
          <w:spacing w:val="-5"/>
        </w:rPr>
        <w:t> </w:t>
      </w:r>
      <w:r>
        <w:rPr>
          <w:spacing w:val="-2"/>
        </w:rPr>
        <w:t>dit</w:t>
      </w:r>
      <w:r>
        <w:rPr>
          <w:spacing w:val="-7"/>
        </w:rPr>
        <w:t> </w:t>
      </w:r>
      <w:r>
        <w:rPr>
          <w:spacing w:val="-2"/>
        </w:rPr>
        <w:t>moment</w:t>
      </w:r>
      <w:r>
        <w:rPr>
          <w:spacing w:val="-5"/>
        </w:rPr>
        <w:t> </w:t>
      </w:r>
      <w:r>
        <w:rPr>
          <w:spacing w:val="-2"/>
        </w:rPr>
        <w:t>niet</w:t>
      </w:r>
      <w:r>
        <w:rPr>
          <w:spacing w:val="-7"/>
        </w:rPr>
        <w:t> </w:t>
      </w:r>
      <w:r>
        <w:rPr>
          <w:spacing w:val="-2"/>
        </w:rPr>
        <w:t>worden</w:t>
      </w:r>
      <w:r>
        <w:rPr>
          <w:spacing w:val="-4"/>
        </w:rPr>
        <w:t> </w:t>
      </w:r>
      <w:r>
        <w:rPr>
          <w:spacing w:val="-2"/>
        </w:rPr>
        <w:t>afgehaald,</w:t>
      </w:r>
      <w:r>
        <w:rPr>
          <w:spacing w:val="-3"/>
        </w:rPr>
        <w:t> </w:t>
      </w:r>
      <w:r>
        <w:rPr>
          <w:spacing w:val="-2"/>
        </w:rPr>
        <w:t>kunnen</w:t>
      </w:r>
      <w:r>
        <w:rPr>
          <w:spacing w:val="-6"/>
        </w:rPr>
        <w:t> </w:t>
      </w:r>
      <w:r>
        <w:rPr>
          <w:spacing w:val="-2"/>
        </w:rPr>
        <w:t>pas</w:t>
      </w:r>
      <w:r>
        <w:rPr>
          <w:spacing w:val="-5"/>
        </w:rPr>
        <w:t> </w:t>
      </w:r>
      <w:r>
        <w:rPr>
          <w:spacing w:val="-2"/>
        </w:rPr>
        <w:t>na</w:t>
      </w:r>
      <w:r>
        <w:rPr>
          <w:spacing w:val="-5"/>
        </w:rPr>
        <w:t> </w:t>
      </w:r>
      <w:r>
        <w:rPr>
          <w:spacing w:val="-2"/>
        </w:rPr>
        <w:t>afspraak</w:t>
      </w:r>
      <w:r>
        <w:rPr>
          <w:spacing w:val="-7"/>
        </w:rPr>
        <w:t> </w:t>
      </w:r>
      <w:r>
        <w:rPr>
          <w:spacing w:val="-2"/>
        </w:rPr>
        <w:t>worden afgehaald</w:t>
      </w:r>
      <w:r>
        <w:rPr>
          <w:spacing w:val="-3"/>
        </w:rPr>
        <w:t> </w:t>
      </w:r>
      <w:r>
        <w:rPr>
          <w:spacing w:val="-2"/>
        </w:rPr>
        <w:t>op </w:t>
      </w:r>
      <w:r>
        <w:rPr/>
        <w:t>dinsdag 7 januari 2025 tussen 9u30 en 17u.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spacing w:before="0"/>
        <w:ind w:left="102" w:right="0" w:firstLine="0"/>
        <w:jc w:val="left"/>
        <w:rPr>
          <w:rFonts w:ascii="AvenirNext LT Pro Bold"/>
          <w:b/>
          <w:sz w:val="14"/>
        </w:rPr>
      </w:pPr>
      <w:r>
        <w:rPr>
          <w:rFonts w:ascii="AvenirNext LT Pro Bold"/>
          <w:b/>
          <w:spacing w:val="-2"/>
          <w:sz w:val="14"/>
        </w:rPr>
        <w:t>SECRETARIAAT</w:t>
      </w:r>
      <w:r>
        <w:rPr>
          <w:rFonts w:ascii="AvenirNext LT Pro Bold"/>
          <w:b/>
          <w:spacing w:val="2"/>
          <w:sz w:val="14"/>
        </w:rPr>
        <w:t> </w:t>
      </w:r>
      <w:r>
        <w:rPr>
          <w:rFonts w:ascii="AvenirNext LT Pro Bold"/>
          <w:b/>
          <w:spacing w:val="-2"/>
          <w:sz w:val="14"/>
        </w:rPr>
        <w:t>VANGST#1/</w:t>
      </w:r>
      <w:r>
        <w:rPr>
          <w:rFonts w:ascii="AvenirNext LT Pro Bold"/>
          <w:b/>
          <w:sz w:val="14"/>
        </w:rPr>
        <w:t> </w:t>
      </w:r>
      <w:r>
        <w:rPr>
          <w:rFonts w:ascii="AvenirNext LT Pro Bold"/>
          <w:b/>
          <w:spacing w:val="-4"/>
          <w:sz w:val="14"/>
        </w:rPr>
        <w:t>2024</w:t>
      </w:r>
    </w:p>
    <w:p>
      <w:pPr>
        <w:spacing w:line="295" w:lineRule="auto" w:before="38"/>
        <w:ind w:left="102" w:right="7104" w:firstLine="0"/>
        <w:jc w:val="left"/>
        <w:rPr>
          <w:sz w:val="14"/>
        </w:rPr>
      </w:pPr>
      <w:r>
        <w:rPr>
          <w:sz w:val="14"/>
        </w:rPr>
        <w:t>Cultuurcentrum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Schakel</w:t>
      </w:r>
      <w:r>
        <w:rPr>
          <w:spacing w:val="-1"/>
          <w:sz w:val="14"/>
        </w:rPr>
        <w:t> </w:t>
      </w:r>
      <w:r>
        <w:rPr>
          <w:sz w:val="14"/>
        </w:rPr>
        <w:t>vzw</w:t>
      </w:r>
      <w:r>
        <w:rPr>
          <w:spacing w:val="40"/>
          <w:sz w:val="14"/>
        </w:rPr>
        <w:t> </w:t>
      </w:r>
      <w:r>
        <w:rPr>
          <w:sz w:val="14"/>
        </w:rPr>
        <w:t>Schakelstraat</w:t>
      </w:r>
      <w:r>
        <w:rPr>
          <w:spacing w:val="-9"/>
          <w:sz w:val="14"/>
        </w:rPr>
        <w:t> </w:t>
      </w:r>
      <w:r>
        <w:rPr>
          <w:sz w:val="14"/>
        </w:rPr>
        <w:t>8</w:t>
      </w:r>
      <w:r>
        <w:rPr>
          <w:spacing w:val="-9"/>
          <w:sz w:val="14"/>
        </w:rPr>
        <w:t> </w:t>
      </w:r>
      <w:r>
        <w:rPr>
          <w:sz w:val="14"/>
        </w:rPr>
        <w:t>–</w:t>
      </w:r>
      <w:r>
        <w:rPr>
          <w:spacing w:val="-9"/>
          <w:sz w:val="14"/>
        </w:rPr>
        <w:t> </w:t>
      </w:r>
      <w:r>
        <w:rPr>
          <w:sz w:val="14"/>
        </w:rPr>
        <w:t>8790</w:t>
      </w:r>
      <w:r>
        <w:rPr>
          <w:spacing w:val="-8"/>
          <w:sz w:val="14"/>
        </w:rPr>
        <w:t> </w:t>
      </w:r>
      <w:r>
        <w:rPr>
          <w:sz w:val="14"/>
        </w:rPr>
        <w:t>Waregem</w:t>
      </w:r>
    </w:p>
    <w:p>
      <w:pPr>
        <w:spacing w:before="0"/>
        <w:ind w:left="102" w:right="0" w:firstLine="0"/>
        <w:jc w:val="left"/>
        <w:rPr>
          <w:sz w:val="14"/>
        </w:rPr>
      </w:pPr>
      <w:r>
        <w:rPr>
          <w:sz w:val="14"/>
        </w:rPr>
        <w:t>tel.</w:t>
      </w:r>
      <w:r>
        <w:rPr>
          <w:spacing w:val="-6"/>
          <w:sz w:val="14"/>
        </w:rPr>
        <w:t> </w:t>
      </w:r>
      <w:r>
        <w:rPr>
          <w:sz w:val="14"/>
        </w:rPr>
        <w:t>056</w:t>
      </w:r>
      <w:r>
        <w:rPr>
          <w:spacing w:val="-4"/>
          <w:sz w:val="14"/>
        </w:rPr>
        <w:t> </w:t>
      </w:r>
      <w:r>
        <w:rPr>
          <w:sz w:val="14"/>
        </w:rPr>
        <w:t>62</w:t>
      </w:r>
      <w:r>
        <w:rPr>
          <w:spacing w:val="-4"/>
          <w:sz w:val="14"/>
        </w:rPr>
        <w:t> </w:t>
      </w:r>
      <w:r>
        <w:rPr>
          <w:sz w:val="14"/>
        </w:rPr>
        <w:t>13</w:t>
      </w:r>
      <w:r>
        <w:rPr>
          <w:spacing w:val="-5"/>
          <w:sz w:val="14"/>
        </w:rPr>
        <w:t> </w:t>
      </w:r>
      <w:r>
        <w:rPr>
          <w:sz w:val="14"/>
        </w:rPr>
        <w:t>40</w:t>
      </w:r>
      <w:r>
        <w:rPr>
          <w:spacing w:val="-3"/>
          <w:sz w:val="14"/>
        </w:rPr>
        <w:t> </w:t>
      </w:r>
      <w:r>
        <w:rPr>
          <w:sz w:val="14"/>
        </w:rPr>
        <w:t>–</w:t>
      </w:r>
      <w:r>
        <w:rPr>
          <w:spacing w:val="-5"/>
          <w:sz w:val="14"/>
        </w:rPr>
        <w:t> </w:t>
      </w:r>
      <w:r>
        <w:rPr>
          <w:sz w:val="14"/>
        </w:rPr>
        <w:t>fax</w:t>
      </w:r>
      <w:r>
        <w:rPr>
          <w:spacing w:val="-5"/>
          <w:sz w:val="14"/>
        </w:rPr>
        <w:t> </w:t>
      </w:r>
      <w:r>
        <w:rPr>
          <w:sz w:val="14"/>
        </w:rPr>
        <w:t>056</w:t>
      </w:r>
      <w:r>
        <w:rPr>
          <w:spacing w:val="-7"/>
          <w:sz w:val="14"/>
        </w:rPr>
        <w:t> </w:t>
      </w:r>
      <w:r>
        <w:rPr>
          <w:sz w:val="14"/>
        </w:rPr>
        <w:t>62</w:t>
      </w:r>
      <w:r>
        <w:rPr>
          <w:spacing w:val="-6"/>
          <w:sz w:val="14"/>
        </w:rPr>
        <w:t> </w:t>
      </w:r>
      <w:r>
        <w:rPr>
          <w:sz w:val="14"/>
        </w:rPr>
        <w:t>13</w:t>
      </w:r>
      <w:r>
        <w:rPr>
          <w:spacing w:val="-6"/>
          <w:sz w:val="14"/>
        </w:rPr>
        <w:t> </w:t>
      </w:r>
      <w:r>
        <w:rPr>
          <w:spacing w:val="-7"/>
          <w:sz w:val="14"/>
        </w:rPr>
        <w:t>50</w:t>
      </w:r>
    </w:p>
    <w:p>
      <w:pPr>
        <w:spacing w:line="292" w:lineRule="auto" w:before="38"/>
        <w:ind w:left="102" w:right="5651" w:firstLine="0"/>
        <w:jc w:val="left"/>
        <w:rPr>
          <w:sz w:val="14"/>
        </w:rPr>
      </w:pPr>
      <w:hyperlink r:id="rId6">
        <w:r>
          <w:rPr>
            <w:spacing w:val="-2"/>
            <w:sz w:val="14"/>
          </w:rPr>
          <w:t>vangst@ccdeschakel.be</w:t>
        </w:r>
      </w:hyperlink>
      <w:r>
        <w:rPr>
          <w:spacing w:val="40"/>
          <w:sz w:val="14"/>
        </w:rPr>
        <w:t> </w:t>
      </w:r>
      <w:hyperlink r:id="rId7">
        <w:r>
          <w:rPr>
            <w:spacing w:val="-2"/>
            <w:sz w:val="14"/>
          </w:rPr>
          <w:t>www.ccdeschakel.be/VANGST#1</w:t>
        </w:r>
      </w:hyperlink>
    </w:p>
    <w:sectPr>
      <w:pgSz w:w="11910" w:h="16840"/>
      <w:pgMar w:top="1340" w:bottom="280" w:left="16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venirNext LT Pro Bold">
    <w:altName w:val="AvenirNext LT Pro Bold"/>
    <w:charset w:val="0"/>
    <w:family w:val="swiss"/>
    <w:pitch w:val="variable"/>
  </w:font>
  <w:font w:name="AvenirNext LT Pro Regular">
    <w:altName w:val="AvenirNext LT Pro Regular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2" w:hanging="360"/>
      </w:pPr>
      <w:rPr>
        <w:rFonts w:hint="default" w:ascii="AvenirNext LT Pro Regular" w:hAnsi="AvenirNext LT Pro Regular" w:eastAsia="AvenirNext LT Pro Regular" w:cs="AvenirNext LT Pro Regular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988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venirNext LT Pro Regular" w:hAnsi="AvenirNext LT Pro Regular" w:eastAsia="AvenirNext LT Pro Regular" w:cs="AvenirNext LT Pro Regular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venirNext LT Pro Regular" w:hAnsi="AvenirNext LT Pro Regular" w:eastAsia="AvenirNext LT Pro Regular" w:cs="AvenirNext LT Pro Regular"/>
      <w:sz w:val="20"/>
      <w:szCs w:val="20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02" w:right="7604"/>
      <w:outlineLvl w:val="1"/>
    </w:pPr>
    <w:rPr>
      <w:rFonts w:ascii="AvenirNext LT Pro Bold" w:hAnsi="AvenirNext LT Pro Bold" w:eastAsia="AvenirNext LT Pro Bold" w:cs="AvenirNext LT Pro Bold"/>
      <w:b/>
      <w:bCs/>
      <w:sz w:val="20"/>
      <w:szCs w:val="2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2"/>
    </w:pPr>
    <w:rPr>
      <w:rFonts w:ascii="AvenirNext LT Pro Bold" w:hAnsi="AvenirNext LT Pro Bold" w:eastAsia="AvenirNext LT Pro Bold" w:cs="AvenirNext LT Pro Bold"/>
      <w:b/>
      <w:bCs/>
      <w:sz w:val="96"/>
      <w:szCs w:val="96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1181" w:hanging="360"/>
    </w:pPr>
    <w:rPr>
      <w:rFonts w:ascii="AvenirNext LT Pro Regular" w:hAnsi="AvenirNext LT Pro Regular" w:eastAsia="AvenirNext LT Pro Regular" w:cs="AvenirNext LT Pro Regular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cdeschakel.be/vangst1" TargetMode="External"/><Relationship Id="rId6" Type="http://schemas.openxmlformats.org/officeDocument/2006/relationships/hyperlink" Target="mailto:vangst@ccdeschakel.be" TargetMode="External"/><Relationship Id="rId7" Type="http://schemas.openxmlformats.org/officeDocument/2006/relationships/hyperlink" Target="http://www.ccdeschakel.be/VANGST#1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Van Robays</dc:creator>
  <dcterms:created xsi:type="dcterms:W3CDTF">2024-09-02T13:15:23Z</dcterms:created>
  <dcterms:modified xsi:type="dcterms:W3CDTF">2024-09-02T13:15:23Z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voor Microsoft 365</vt:lpwstr>
  </property>
</Properties>
</file>